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74B" w:rsidRDefault="0033674B" w:rsidP="0033674B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3674B" w:rsidRPr="00C4332D" w:rsidRDefault="0033674B" w:rsidP="0033674B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3674B" w:rsidRPr="00C4332D" w:rsidRDefault="0033674B" w:rsidP="0033674B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3674B" w:rsidRPr="006A0457" w:rsidRDefault="0033674B" w:rsidP="0033674B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3674B" w:rsidRDefault="0033674B" w:rsidP="0033674B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3674B" w:rsidRDefault="0033674B" w:rsidP="0033674B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3349EB" w:rsidRDefault="00C26D7B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01</w:t>
      </w:r>
      <w:r w:rsidR="009C7088">
        <w:rPr>
          <w:rFonts w:ascii="Times New Roman" w:hAnsi="Times New Roman"/>
          <w:sz w:val="24"/>
        </w:rPr>
        <w:t>.</w:t>
      </w:r>
      <w:r w:rsidR="0014173A">
        <w:rPr>
          <w:rFonts w:ascii="Times New Roman" w:hAnsi="Times New Roman"/>
          <w:sz w:val="24"/>
        </w:rPr>
        <w:t>11</w:t>
      </w:r>
      <w:r w:rsidR="00AC2E0E">
        <w:rPr>
          <w:rFonts w:ascii="Times New Roman" w:hAnsi="Times New Roman"/>
          <w:sz w:val="24"/>
        </w:rPr>
        <w:t>.2023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522381">
        <w:rPr>
          <w:rFonts w:ascii="Times New Roman" w:hAnsi="Times New Roman"/>
          <w:sz w:val="24"/>
        </w:rPr>
        <w:tab/>
        <w:t xml:space="preserve">        </w:t>
      </w:r>
      <w:r w:rsidR="006A701D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 w:rsidR="00C050F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2205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7E797B" w:rsidRPr="00081B17" w:rsidRDefault="007E797B" w:rsidP="007E79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1B17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33674B" w:rsidRPr="00081B17">
        <w:rPr>
          <w:rFonts w:ascii="Times New Roman" w:hAnsi="Times New Roman"/>
          <w:sz w:val="28"/>
          <w:szCs w:val="28"/>
        </w:rPr>
        <w:t>п</w:t>
      </w:r>
      <w:r w:rsidRPr="00081B17">
        <w:rPr>
          <w:rFonts w:ascii="Times New Roman" w:hAnsi="Times New Roman"/>
          <w:sz w:val="28"/>
          <w:szCs w:val="28"/>
        </w:rPr>
        <w:t>остановление Администрации ЗАТО г. Железногорск от 07.11.2013 №1763 «Об утверждении 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Железногорск»</w:t>
      </w:r>
    </w:p>
    <w:p w:rsidR="00B63EA8" w:rsidRPr="00081B17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7E797B" w:rsidRPr="00081B17" w:rsidRDefault="007E797B" w:rsidP="007E79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1B17">
        <w:rPr>
          <w:rFonts w:ascii="Times New Roman" w:hAnsi="Times New Roman"/>
          <w:sz w:val="28"/>
          <w:szCs w:val="28"/>
        </w:rPr>
        <w:t xml:space="preserve">В целях реформирования и модернизации жилищно-коммунального хозяйства и повышения энергетической эффективности на </w:t>
      </w:r>
      <w:proofErr w:type="gramStart"/>
      <w:r w:rsidRPr="00081B17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081B17">
        <w:rPr>
          <w:rFonts w:ascii="Times New Roman" w:hAnsi="Times New Roman"/>
          <w:sz w:val="28"/>
          <w:szCs w:val="28"/>
        </w:rPr>
        <w:t xml:space="preserve"> ЗАТО Железногорск, 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ЗАТО Железногорск, постановлением Администрации ЗАТО </w:t>
      </w:r>
      <w:r w:rsidR="002549BF" w:rsidRPr="00081B17">
        <w:rPr>
          <w:rFonts w:ascii="Times New Roman" w:hAnsi="Times New Roman"/>
          <w:sz w:val="28"/>
          <w:szCs w:val="28"/>
        </w:rPr>
        <w:br/>
      </w:r>
      <w:r w:rsidRPr="00081B17">
        <w:rPr>
          <w:rFonts w:ascii="Times New Roman" w:hAnsi="Times New Roman"/>
          <w:sz w:val="28"/>
          <w:szCs w:val="28"/>
        </w:rPr>
        <w:t xml:space="preserve">г. Железногорск от 21.08.2013 № 1301 «Об утверждении Порядка принятия решений о разработке, формировании и реализации муниципальных </w:t>
      </w:r>
      <w:proofErr w:type="gramStart"/>
      <w:r w:rsidRPr="00081B17">
        <w:rPr>
          <w:rFonts w:ascii="Times New Roman" w:hAnsi="Times New Roman"/>
          <w:sz w:val="28"/>
          <w:szCs w:val="28"/>
        </w:rPr>
        <w:t>программ</w:t>
      </w:r>
      <w:proofErr w:type="gramEnd"/>
      <w:r w:rsidRPr="00081B17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</w:t>
      </w:r>
      <w:r w:rsidR="002549BF" w:rsidRPr="00081B17">
        <w:rPr>
          <w:rFonts w:ascii="Times New Roman" w:hAnsi="Times New Roman"/>
          <w:sz w:val="28"/>
          <w:szCs w:val="28"/>
        </w:rPr>
        <w:br/>
        <w:t>г. </w:t>
      </w:r>
      <w:r w:rsidRPr="00081B17">
        <w:rPr>
          <w:rFonts w:ascii="Times New Roman" w:hAnsi="Times New Roman"/>
          <w:sz w:val="28"/>
          <w:szCs w:val="28"/>
        </w:rPr>
        <w:t>Железногорск от 30.07.2013 № 1207 «Об утверждении перечня муниципальных программ ЗАТО Железногорск»,</w:t>
      </w:r>
    </w:p>
    <w:p w:rsidR="009854B1" w:rsidRPr="00081B17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081B17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081B17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081B17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3A0C2F" w:rsidRPr="00081B17" w:rsidRDefault="003A0C2F" w:rsidP="003A0C2F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81B17">
        <w:rPr>
          <w:rFonts w:ascii="Times New Roman" w:hAnsi="Times New Roman"/>
          <w:b w:val="0"/>
          <w:sz w:val="28"/>
          <w:szCs w:val="28"/>
        </w:rPr>
        <w:t xml:space="preserve">1. Внести следующие изменения в постановление Администрации ЗАТО г. Железногорск от </w:t>
      </w:r>
      <w:r w:rsidR="007E797B" w:rsidRPr="00081B17">
        <w:rPr>
          <w:rFonts w:ascii="Times New Roman" w:hAnsi="Times New Roman"/>
          <w:b w:val="0"/>
          <w:sz w:val="28"/>
          <w:szCs w:val="28"/>
        </w:rPr>
        <w:t>07.11.2013 №1763 «Об утверждении 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Железногорск»</w:t>
      </w:r>
      <w:r w:rsidRPr="00081B17">
        <w:rPr>
          <w:rFonts w:ascii="Times New Roman" w:hAnsi="Times New Roman"/>
          <w:b w:val="0"/>
          <w:sz w:val="28"/>
          <w:szCs w:val="28"/>
        </w:rPr>
        <w:t>:</w:t>
      </w:r>
    </w:p>
    <w:p w:rsidR="008E1827" w:rsidRPr="00081B17" w:rsidRDefault="008E1827" w:rsidP="008E1827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81B17">
        <w:rPr>
          <w:rFonts w:ascii="Times New Roman" w:hAnsi="Times New Roman"/>
          <w:b w:val="0"/>
          <w:sz w:val="28"/>
          <w:szCs w:val="28"/>
        </w:rPr>
        <w:t>1.</w:t>
      </w:r>
      <w:r w:rsidR="009C7088" w:rsidRPr="00081B17">
        <w:rPr>
          <w:rFonts w:ascii="Times New Roman" w:hAnsi="Times New Roman"/>
          <w:b w:val="0"/>
          <w:sz w:val="28"/>
          <w:szCs w:val="28"/>
        </w:rPr>
        <w:t>1</w:t>
      </w:r>
      <w:r w:rsidRPr="00081B17">
        <w:rPr>
          <w:rFonts w:ascii="Times New Roman" w:hAnsi="Times New Roman"/>
          <w:b w:val="0"/>
          <w:sz w:val="28"/>
          <w:szCs w:val="28"/>
        </w:rPr>
        <w:t>.  Строку 10 таблицы раздела 1 «Паспорт муниципальной программы ЗАТО Железногорск» изложить в новой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812"/>
      </w:tblGrid>
      <w:tr w:rsidR="008E1827" w:rsidRPr="00081B17" w:rsidTr="00C26D7B">
        <w:tc>
          <w:tcPr>
            <w:tcW w:w="3686" w:type="dxa"/>
            <w:vAlign w:val="center"/>
          </w:tcPr>
          <w:p w:rsidR="008E1827" w:rsidRPr="00081B17" w:rsidRDefault="008E1827" w:rsidP="00C26D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муниципальной программы, в том числе в разбивке по </w:t>
            </w:r>
            <w:r w:rsidRPr="00081B17">
              <w:rPr>
                <w:rFonts w:ascii="Times New Roman" w:hAnsi="Times New Roman"/>
                <w:sz w:val="28"/>
                <w:szCs w:val="28"/>
              </w:rPr>
              <w:lastRenderedPageBreak/>
              <w:t>источникам финансирования по годам реализации программы</w:t>
            </w:r>
          </w:p>
        </w:tc>
        <w:tc>
          <w:tcPr>
            <w:tcW w:w="5812" w:type="dxa"/>
          </w:tcPr>
          <w:p w:rsidR="008E1827" w:rsidRPr="00081B17" w:rsidRDefault="008E1827" w:rsidP="00C26D7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Финансирование программы на 2023 – 2025 годы составит 14</w:t>
            </w:r>
            <w:r w:rsidR="0014173A" w:rsidRPr="00081B17">
              <w:rPr>
                <w:rFonts w:ascii="Times New Roman" w:hAnsi="Times New Roman"/>
                <w:sz w:val="28"/>
                <w:szCs w:val="28"/>
              </w:rPr>
              <w:t>2</w:t>
            </w:r>
            <w:r w:rsidR="009C7088" w:rsidRPr="00081B17">
              <w:rPr>
                <w:rFonts w:ascii="Times New Roman" w:hAnsi="Times New Roman"/>
                <w:sz w:val="28"/>
                <w:szCs w:val="28"/>
              </w:rPr>
              <w:t> </w:t>
            </w:r>
            <w:r w:rsidR="0014173A" w:rsidRPr="00081B17">
              <w:rPr>
                <w:rFonts w:ascii="Times New Roman" w:hAnsi="Times New Roman"/>
                <w:sz w:val="28"/>
                <w:szCs w:val="28"/>
              </w:rPr>
              <w:t>754</w:t>
            </w:r>
            <w:r w:rsidR="009C7088" w:rsidRPr="00081B17">
              <w:rPr>
                <w:rFonts w:ascii="Times New Roman" w:hAnsi="Times New Roman"/>
                <w:sz w:val="28"/>
                <w:szCs w:val="28"/>
              </w:rPr>
              <w:t> </w:t>
            </w:r>
            <w:r w:rsidR="0014173A" w:rsidRPr="00081B17">
              <w:rPr>
                <w:rFonts w:ascii="Times New Roman" w:hAnsi="Times New Roman"/>
                <w:sz w:val="28"/>
                <w:szCs w:val="28"/>
              </w:rPr>
              <w:t>902</w:t>
            </w:r>
            <w:r w:rsidR="009C7088" w:rsidRPr="00081B17">
              <w:rPr>
                <w:rFonts w:ascii="Times New Roman" w:hAnsi="Times New Roman"/>
                <w:sz w:val="28"/>
                <w:szCs w:val="28"/>
              </w:rPr>
              <w:t>,</w:t>
            </w:r>
            <w:r w:rsidR="0014173A" w:rsidRPr="00081B17">
              <w:rPr>
                <w:rFonts w:ascii="Times New Roman" w:hAnsi="Times New Roman"/>
                <w:sz w:val="28"/>
                <w:szCs w:val="28"/>
              </w:rPr>
              <w:t>45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 xml:space="preserve"> руб., </w:t>
            </w:r>
          </w:p>
          <w:p w:rsidR="008E1827" w:rsidRPr="00081B17" w:rsidRDefault="008E1827" w:rsidP="00C26D7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средств: </w:t>
            </w:r>
          </w:p>
          <w:p w:rsidR="008E1827" w:rsidRPr="00081B17" w:rsidRDefault="008E1827" w:rsidP="00C26D7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>федерального бюджета — 51</w:t>
            </w:r>
            <w:r w:rsidR="00EB248B" w:rsidRPr="00081B17">
              <w:rPr>
                <w:rFonts w:ascii="Times New Roman" w:hAnsi="Times New Roman"/>
                <w:sz w:val="28"/>
                <w:szCs w:val="28"/>
              </w:rPr>
              <w:t xml:space="preserve"> 120,00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>  руб.,</w:t>
            </w:r>
          </w:p>
          <w:p w:rsidR="008E1827" w:rsidRPr="00081B17" w:rsidRDefault="008E1827" w:rsidP="00C26D7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числе:</w:t>
            </w:r>
          </w:p>
          <w:p w:rsidR="008E1827" w:rsidRPr="00081B17" w:rsidRDefault="008E1827" w:rsidP="00C26D7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>202</w:t>
            </w:r>
            <w:r w:rsidR="00EB248B" w:rsidRPr="00081B17">
              <w:rPr>
                <w:rFonts w:ascii="Times New Roman" w:hAnsi="Times New Roman"/>
                <w:sz w:val="28"/>
                <w:szCs w:val="28"/>
              </w:rPr>
              <w:t>3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EB248B" w:rsidRPr="00081B17">
              <w:rPr>
                <w:rFonts w:ascii="Times New Roman" w:hAnsi="Times New Roman"/>
                <w:sz w:val="28"/>
                <w:szCs w:val="28"/>
              </w:rPr>
              <w:t>0,00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8E1827" w:rsidRPr="00081B17" w:rsidRDefault="008E1827" w:rsidP="00C26D7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>202</w:t>
            </w:r>
            <w:r w:rsidR="00EB248B" w:rsidRPr="00081B17">
              <w:rPr>
                <w:rFonts w:ascii="Times New Roman" w:hAnsi="Times New Roman"/>
                <w:sz w:val="28"/>
                <w:szCs w:val="28"/>
              </w:rPr>
              <w:t>4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EB248B" w:rsidRPr="00081B17">
              <w:rPr>
                <w:rFonts w:ascii="Times New Roman" w:hAnsi="Times New Roman"/>
                <w:sz w:val="28"/>
                <w:szCs w:val="28"/>
              </w:rPr>
              <w:t>51 120,00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8E1827" w:rsidRPr="00081B17" w:rsidRDefault="008E1827" w:rsidP="00C26D7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>202</w:t>
            </w:r>
            <w:r w:rsidR="00EB248B" w:rsidRPr="00081B17">
              <w:rPr>
                <w:rFonts w:ascii="Times New Roman" w:hAnsi="Times New Roman"/>
                <w:sz w:val="28"/>
                <w:szCs w:val="28"/>
              </w:rPr>
              <w:t>5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EB248B" w:rsidRPr="00081B17">
              <w:rPr>
                <w:rFonts w:ascii="Times New Roman" w:hAnsi="Times New Roman"/>
                <w:sz w:val="28"/>
                <w:szCs w:val="28"/>
              </w:rPr>
              <w:t>0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8E1827" w:rsidRPr="00081B17" w:rsidRDefault="008E1827" w:rsidP="00C26D7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 xml:space="preserve">краевого бюджета — </w:t>
            </w:r>
            <w:r w:rsidR="00EB248B" w:rsidRPr="00081B17">
              <w:rPr>
                <w:rFonts w:ascii="Times New Roman" w:hAnsi="Times New Roman"/>
                <w:sz w:val="28"/>
                <w:szCs w:val="28"/>
              </w:rPr>
              <w:t>9</w:t>
            </w:r>
            <w:r w:rsidR="0014173A" w:rsidRPr="00081B17">
              <w:rPr>
                <w:rFonts w:ascii="Times New Roman" w:hAnsi="Times New Roman"/>
                <w:sz w:val="28"/>
                <w:szCs w:val="28"/>
              </w:rPr>
              <w:t>3 235 914,62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:rsidR="008E1827" w:rsidRPr="00081B17" w:rsidRDefault="008E1827" w:rsidP="00C26D7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8E1827" w:rsidRPr="00081B17" w:rsidRDefault="008E1827" w:rsidP="00C26D7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>202</w:t>
            </w:r>
            <w:r w:rsidR="00EB248B" w:rsidRPr="00081B17">
              <w:rPr>
                <w:rFonts w:ascii="Times New Roman" w:hAnsi="Times New Roman"/>
                <w:sz w:val="28"/>
                <w:szCs w:val="28"/>
              </w:rPr>
              <w:t>3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14173A" w:rsidRPr="00081B17">
              <w:rPr>
                <w:rFonts w:ascii="Times New Roman" w:hAnsi="Times New Roman"/>
                <w:sz w:val="28"/>
                <w:szCs w:val="28"/>
              </w:rPr>
              <w:t>93 215 034,62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8E1827" w:rsidRPr="00081B17" w:rsidRDefault="008E1827" w:rsidP="00C26D7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>202</w:t>
            </w:r>
            <w:r w:rsidR="00EB248B" w:rsidRPr="00081B17">
              <w:rPr>
                <w:rFonts w:ascii="Times New Roman" w:hAnsi="Times New Roman"/>
                <w:sz w:val="28"/>
                <w:szCs w:val="28"/>
              </w:rPr>
              <w:t>4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 xml:space="preserve">г. — </w:t>
            </w:r>
            <w:r w:rsidR="00741763" w:rsidRPr="00081B17">
              <w:rPr>
                <w:rFonts w:ascii="Times New Roman" w:hAnsi="Times New Roman"/>
                <w:sz w:val="28"/>
                <w:szCs w:val="28"/>
              </w:rPr>
              <w:t>20</w:t>
            </w:r>
            <w:r w:rsidR="0014173A" w:rsidRPr="00081B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1763" w:rsidRPr="00081B17">
              <w:rPr>
                <w:rFonts w:ascii="Times New Roman" w:hAnsi="Times New Roman"/>
                <w:sz w:val="28"/>
                <w:szCs w:val="28"/>
              </w:rPr>
              <w:t>880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8E1827" w:rsidRPr="00081B17" w:rsidRDefault="008E1827" w:rsidP="00C26D7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>202</w:t>
            </w:r>
            <w:r w:rsidR="00EB248B" w:rsidRPr="00081B17">
              <w:rPr>
                <w:rFonts w:ascii="Times New Roman" w:hAnsi="Times New Roman"/>
                <w:sz w:val="28"/>
                <w:szCs w:val="28"/>
              </w:rPr>
              <w:t>5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EB248B" w:rsidRPr="00081B17">
              <w:rPr>
                <w:rFonts w:ascii="Times New Roman" w:hAnsi="Times New Roman"/>
                <w:sz w:val="28"/>
                <w:szCs w:val="28"/>
              </w:rPr>
              <w:t>0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>0,00 руб.,</w:t>
            </w:r>
          </w:p>
          <w:p w:rsidR="008E1827" w:rsidRPr="00081B17" w:rsidRDefault="008E1827" w:rsidP="00C26D7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 xml:space="preserve">местного бюджета — </w:t>
            </w:r>
            <w:r w:rsidR="00EB248B" w:rsidRPr="00081B17">
              <w:rPr>
                <w:rFonts w:ascii="Times New Roman" w:hAnsi="Times New Roman"/>
                <w:sz w:val="28"/>
                <w:szCs w:val="28"/>
              </w:rPr>
              <w:t>49</w:t>
            </w:r>
            <w:r w:rsidR="0014173A" w:rsidRPr="00081B17">
              <w:rPr>
                <w:rFonts w:ascii="Times New Roman" w:hAnsi="Times New Roman"/>
                <w:sz w:val="28"/>
                <w:szCs w:val="28"/>
              </w:rPr>
              <w:t> 467 867,83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8E1827" w:rsidRPr="00081B17" w:rsidRDefault="008E1827" w:rsidP="00C26D7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8E1827" w:rsidRPr="00081B17" w:rsidRDefault="008E1827" w:rsidP="00C26D7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>202</w:t>
            </w:r>
            <w:r w:rsidR="00EB248B" w:rsidRPr="00081B17">
              <w:rPr>
                <w:rFonts w:ascii="Times New Roman" w:hAnsi="Times New Roman"/>
                <w:sz w:val="28"/>
                <w:szCs w:val="28"/>
              </w:rPr>
              <w:t>3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9C7088" w:rsidRPr="00081B17">
              <w:rPr>
                <w:rFonts w:ascii="Times New Roman" w:hAnsi="Times New Roman"/>
                <w:sz w:val="28"/>
                <w:szCs w:val="28"/>
              </w:rPr>
              <w:t>30</w:t>
            </w:r>
            <w:r w:rsidR="0014173A" w:rsidRPr="00081B17">
              <w:rPr>
                <w:rFonts w:ascii="Times New Roman" w:hAnsi="Times New Roman"/>
                <w:sz w:val="28"/>
                <w:szCs w:val="28"/>
              </w:rPr>
              <w:t> 498 803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>,</w:t>
            </w:r>
            <w:r w:rsidR="0014173A" w:rsidRPr="00081B17">
              <w:rPr>
                <w:rFonts w:ascii="Times New Roman" w:hAnsi="Times New Roman"/>
                <w:sz w:val="28"/>
                <w:szCs w:val="28"/>
              </w:rPr>
              <w:t>83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8E1827" w:rsidRPr="00081B17" w:rsidRDefault="008E1827" w:rsidP="00C26D7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>202</w:t>
            </w:r>
            <w:r w:rsidR="00EB248B" w:rsidRPr="00081B17">
              <w:rPr>
                <w:rFonts w:ascii="Times New Roman" w:hAnsi="Times New Roman"/>
                <w:sz w:val="28"/>
                <w:szCs w:val="28"/>
              </w:rPr>
              <w:t>4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EB248B" w:rsidRPr="00081B17">
              <w:rPr>
                <w:rFonts w:ascii="Times New Roman" w:hAnsi="Times New Roman"/>
                <w:sz w:val="28"/>
                <w:szCs w:val="28"/>
              </w:rPr>
              <w:t>9 488 532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8E1827" w:rsidRPr="00081B17" w:rsidRDefault="008E1827" w:rsidP="00EB248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>202</w:t>
            </w:r>
            <w:r w:rsidR="00EB248B" w:rsidRPr="00081B17">
              <w:rPr>
                <w:rFonts w:ascii="Times New Roman" w:hAnsi="Times New Roman"/>
                <w:sz w:val="28"/>
                <w:szCs w:val="28"/>
              </w:rPr>
              <w:t>5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EB248B" w:rsidRPr="00081B17">
              <w:rPr>
                <w:rFonts w:ascii="Times New Roman" w:hAnsi="Times New Roman"/>
                <w:sz w:val="28"/>
                <w:szCs w:val="28"/>
              </w:rPr>
              <w:t>9 480 532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</w:tc>
      </w:tr>
    </w:tbl>
    <w:p w:rsidR="00323899" w:rsidRPr="00081B17" w:rsidRDefault="003A0C2F" w:rsidP="001613AC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81B17">
        <w:rPr>
          <w:rFonts w:ascii="Times New Roman" w:eastAsia="Calibri" w:hAnsi="Times New Roman"/>
          <w:sz w:val="28"/>
          <w:szCs w:val="28"/>
          <w:lang w:eastAsia="en-US"/>
        </w:rPr>
        <w:lastRenderedPageBreak/>
        <w:t>1.</w:t>
      </w:r>
      <w:r w:rsidR="009C7088" w:rsidRPr="00081B17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081B17">
        <w:rPr>
          <w:rFonts w:ascii="Times New Roman" w:eastAsia="Calibri" w:hAnsi="Times New Roman"/>
          <w:sz w:val="28"/>
          <w:szCs w:val="28"/>
          <w:lang w:eastAsia="en-US"/>
        </w:rPr>
        <w:t>. Приложение № </w:t>
      </w:r>
      <w:r w:rsidR="00AC2E0E" w:rsidRPr="00081B17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081B17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7A1F74" w:rsidRPr="00081B17">
        <w:rPr>
          <w:rFonts w:ascii="Times New Roman" w:eastAsia="Calibri" w:hAnsi="Times New Roman"/>
          <w:sz w:val="28"/>
          <w:szCs w:val="28"/>
          <w:lang w:eastAsia="en-US"/>
        </w:rPr>
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</w:r>
      <w:r w:rsidRPr="00081B17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081B17">
        <w:rPr>
          <w:rFonts w:ascii="Times New Roman" w:hAnsi="Times New Roman"/>
          <w:sz w:val="28"/>
          <w:szCs w:val="28"/>
        </w:rPr>
        <w:t>к муниципальной программе «</w:t>
      </w:r>
      <w:r w:rsidR="007A1F74" w:rsidRPr="00081B17">
        <w:rPr>
          <w:rFonts w:ascii="Times New Roman" w:hAnsi="Times New Roman"/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 на территории ЗАТО Железногорск</w:t>
      </w:r>
      <w:r w:rsidR="006931E0" w:rsidRPr="00081B17">
        <w:rPr>
          <w:rFonts w:ascii="Times New Roman" w:hAnsi="Times New Roman"/>
          <w:sz w:val="28"/>
          <w:szCs w:val="28"/>
        </w:rPr>
        <w:t>» изложить в новой редакции (п</w:t>
      </w:r>
      <w:r w:rsidRPr="00081B17">
        <w:rPr>
          <w:rFonts w:ascii="Times New Roman" w:hAnsi="Times New Roman"/>
          <w:sz w:val="28"/>
          <w:szCs w:val="28"/>
        </w:rPr>
        <w:t>риложение № </w:t>
      </w:r>
      <w:r w:rsidR="00196814" w:rsidRPr="00081B17">
        <w:rPr>
          <w:rFonts w:ascii="Times New Roman" w:hAnsi="Times New Roman"/>
          <w:sz w:val="28"/>
          <w:szCs w:val="28"/>
        </w:rPr>
        <w:t>1</w:t>
      </w:r>
      <w:r w:rsidRPr="00081B17">
        <w:rPr>
          <w:rFonts w:ascii="Times New Roman" w:hAnsi="Times New Roman"/>
          <w:sz w:val="28"/>
          <w:szCs w:val="28"/>
        </w:rPr>
        <w:t>).</w:t>
      </w:r>
    </w:p>
    <w:p w:rsidR="00624A3A" w:rsidRPr="00081B17" w:rsidRDefault="00624A3A" w:rsidP="00624A3A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81B17">
        <w:rPr>
          <w:rFonts w:ascii="Times New Roman" w:hAnsi="Times New Roman"/>
          <w:sz w:val="28"/>
          <w:szCs w:val="28"/>
        </w:rPr>
        <w:t>1.</w:t>
      </w:r>
      <w:r w:rsidR="009C7088" w:rsidRPr="00081B17">
        <w:rPr>
          <w:rFonts w:ascii="Times New Roman" w:hAnsi="Times New Roman"/>
          <w:sz w:val="28"/>
          <w:szCs w:val="28"/>
        </w:rPr>
        <w:t>3</w:t>
      </w:r>
      <w:r w:rsidRPr="00081B17">
        <w:rPr>
          <w:rFonts w:ascii="Times New Roman" w:hAnsi="Times New Roman"/>
          <w:sz w:val="28"/>
          <w:szCs w:val="28"/>
        </w:rPr>
        <w:t xml:space="preserve">. </w:t>
      </w:r>
      <w:r w:rsidRPr="00081B17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№ 2 «Информация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системы)» </w:t>
      </w:r>
      <w:r w:rsidRPr="00081B17">
        <w:rPr>
          <w:rFonts w:ascii="Times New Roman" w:hAnsi="Times New Roman"/>
          <w:sz w:val="28"/>
          <w:szCs w:val="28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на территории ЗАТО Железногорск» изложить в новой редакции (приложение № 2).</w:t>
      </w:r>
    </w:p>
    <w:p w:rsidR="00624A3A" w:rsidRPr="00081B17" w:rsidRDefault="00624A3A" w:rsidP="00624A3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1B17">
        <w:rPr>
          <w:rFonts w:ascii="Times New Roman" w:hAnsi="Times New Roman"/>
          <w:sz w:val="28"/>
          <w:szCs w:val="28"/>
        </w:rPr>
        <w:t xml:space="preserve">        1.</w:t>
      </w:r>
      <w:r w:rsidR="009C7088" w:rsidRPr="00081B17">
        <w:rPr>
          <w:rFonts w:ascii="Times New Roman" w:hAnsi="Times New Roman"/>
          <w:sz w:val="28"/>
          <w:szCs w:val="28"/>
        </w:rPr>
        <w:t>4</w:t>
      </w:r>
      <w:r w:rsidRPr="00081B17">
        <w:rPr>
          <w:rFonts w:ascii="Times New Roman" w:hAnsi="Times New Roman"/>
          <w:sz w:val="28"/>
          <w:szCs w:val="28"/>
        </w:rPr>
        <w:t xml:space="preserve">.  В приложении № 4.1 к муниципальной программе «Реформирование и модернизация жилищно-коммунального хозяйства и повышение энергетической эффективности на </w:t>
      </w:r>
      <w:proofErr w:type="gramStart"/>
      <w:r w:rsidRPr="00081B17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081B17">
        <w:rPr>
          <w:rFonts w:ascii="Times New Roman" w:hAnsi="Times New Roman"/>
          <w:sz w:val="28"/>
          <w:szCs w:val="28"/>
        </w:rPr>
        <w:t xml:space="preserve"> ЗАТО Железногорск»:</w:t>
      </w:r>
    </w:p>
    <w:p w:rsidR="00624A3A" w:rsidRPr="00081B17" w:rsidRDefault="00066D4D" w:rsidP="00624A3A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81B17">
        <w:rPr>
          <w:rFonts w:ascii="Times New Roman" w:hAnsi="Times New Roman"/>
          <w:sz w:val="28"/>
          <w:szCs w:val="28"/>
        </w:rPr>
        <w:t>1</w:t>
      </w:r>
      <w:r w:rsidR="00624A3A" w:rsidRPr="00081B17">
        <w:rPr>
          <w:rFonts w:ascii="Times New Roman" w:hAnsi="Times New Roman"/>
          <w:sz w:val="28"/>
          <w:szCs w:val="28"/>
        </w:rPr>
        <w:t>.</w:t>
      </w:r>
      <w:r w:rsidR="009C7088" w:rsidRPr="00081B17">
        <w:rPr>
          <w:rFonts w:ascii="Times New Roman" w:hAnsi="Times New Roman"/>
          <w:sz w:val="28"/>
          <w:szCs w:val="28"/>
        </w:rPr>
        <w:t>4</w:t>
      </w:r>
      <w:r w:rsidR="00624A3A" w:rsidRPr="00081B17">
        <w:rPr>
          <w:rFonts w:ascii="Times New Roman" w:hAnsi="Times New Roman"/>
          <w:sz w:val="28"/>
          <w:szCs w:val="28"/>
        </w:rPr>
        <w:t>.</w:t>
      </w:r>
      <w:r w:rsidR="009C7088" w:rsidRPr="00081B17">
        <w:rPr>
          <w:rFonts w:ascii="Times New Roman" w:hAnsi="Times New Roman"/>
          <w:sz w:val="28"/>
          <w:szCs w:val="28"/>
        </w:rPr>
        <w:t>1</w:t>
      </w:r>
      <w:r w:rsidR="00624A3A" w:rsidRPr="00081B17">
        <w:rPr>
          <w:rFonts w:ascii="Times New Roman" w:hAnsi="Times New Roman"/>
          <w:sz w:val="28"/>
          <w:szCs w:val="28"/>
        </w:rPr>
        <w:t>. Строку 7 таблицы раздела 1 «Паспорт Подпрограммы» изложить в новой редакции:</w:t>
      </w:r>
    </w:p>
    <w:tbl>
      <w:tblPr>
        <w:tblW w:w="972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96"/>
        <w:gridCol w:w="6524"/>
      </w:tblGrid>
      <w:tr w:rsidR="00624A3A" w:rsidRPr="00081B17" w:rsidTr="00C26D7B">
        <w:trPr>
          <w:trHeight w:val="378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3A" w:rsidRPr="00081B17" w:rsidRDefault="00624A3A" w:rsidP="00C26D7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3A" w:rsidRPr="00081B17" w:rsidRDefault="00624A3A" w:rsidP="00C26D7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>Всего по Подпрограмме   10</w:t>
            </w:r>
            <w:r w:rsidR="0014173A" w:rsidRPr="00081B17">
              <w:rPr>
                <w:rFonts w:ascii="Times New Roman" w:hAnsi="Times New Roman"/>
                <w:sz w:val="28"/>
                <w:szCs w:val="28"/>
              </w:rPr>
              <w:t> 108 109,45</w:t>
            </w:r>
            <w:r w:rsidRPr="00081B1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624A3A" w:rsidRPr="00081B17" w:rsidRDefault="00624A3A" w:rsidP="00624A3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>Местный бюджет:</w:t>
            </w:r>
            <w:r w:rsidR="0014173A" w:rsidRPr="00081B17">
              <w:rPr>
                <w:rFonts w:ascii="Times New Roman" w:hAnsi="Times New Roman"/>
                <w:sz w:val="28"/>
                <w:szCs w:val="28"/>
              </w:rPr>
              <w:t xml:space="preserve"> 820 774</w:t>
            </w:r>
            <w:r w:rsidR="00741763" w:rsidRPr="00081B17">
              <w:rPr>
                <w:rFonts w:ascii="Times New Roman" w:hAnsi="Times New Roman"/>
                <w:sz w:val="28"/>
                <w:szCs w:val="28"/>
              </w:rPr>
              <w:t>,</w:t>
            </w:r>
            <w:r w:rsidR="0014173A" w:rsidRPr="00081B17">
              <w:rPr>
                <w:rFonts w:ascii="Times New Roman" w:hAnsi="Times New Roman"/>
                <w:sz w:val="28"/>
                <w:szCs w:val="28"/>
              </w:rPr>
              <w:t>83</w:t>
            </w:r>
            <w:r w:rsidRPr="00081B1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24A3A" w:rsidRPr="00081B17" w:rsidRDefault="00624A3A" w:rsidP="00C26D7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 xml:space="preserve">2023г – </w:t>
            </w:r>
            <w:r w:rsidR="0014173A" w:rsidRPr="00081B17">
              <w:rPr>
                <w:rFonts w:ascii="Times New Roman" w:hAnsi="Times New Roman"/>
                <w:sz w:val="28"/>
                <w:szCs w:val="28"/>
                <w:u w:val="single"/>
              </w:rPr>
              <w:t>820 774,83</w:t>
            </w:r>
            <w:r w:rsidR="0014173A" w:rsidRPr="00081B1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24A3A" w:rsidRPr="00081B17" w:rsidRDefault="00624A3A" w:rsidP="00C26D7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 xml:space="preserve">2024г-  </w:t>
            </w:r>
            <w:r w:rsidRPr="00081B17">
              <w:rPr>
                <w:rFonts w:ascii="Times New Roman" w:hAnsi="Times New Roman"/>
                <w:sz w:val="28"/>
                <w:szCs w:val="28"/>
                <w:u w:val="single"/>
              </w:rPr>
              <w:t>0,00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24A3A" w:rsidRPr="00081B17" w:rsidRDefault="00624A3A" w:rsidP="00C26D7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 xml:space="preserve">2025г – </w:t>
            </w:r>
            <w:r w:rsidRPr="00081B17">
              <w:rPr>
                <w:rFonts w:ascii="Times New Roman" w:hAnsi="Times New Roman"/>
                <w:sz w:val="28"/>
                <w:szCs w:val="28"/>
                <w:u w:val="single"/>
              </w:rPr>
              <w:t>0,00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24A3A" w:rsidRPr="00081B17" w:rsidRDefault="00624A3A" w:rsidP="00C26D7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>Краевой бюджет:</w:t>
            </w:r>
          </w:p>
          <w:p w:rsidR="00624A3A" w:rsidRPr="00081B17" w:rsidRDefault="00624A3A" w:rsidP="00C26D7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>Всего –</w:t>
            </w:r>
            <w:r w:rsidR="0014173A" w:rsidRPr="00081B17">
              <w:rPr>
                <w:rFonts w:ascii="Times New Roman" w:hAnsi="Times New Roman"/>
                <w:sz w:val="28"/>
                <w:szCs w:val="28"/>
              </w:rPr>
              <w:t>9 287 334,62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24A3A" w:rsidRPr="00081B17" w:rsidRDefault="00624A3A" w:rsidP="00C26D7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 xml:space="preserve">2023г- </w:t>
            </w:r>
            <w:r w:rsidR="0014173A" w:rsidRPr="00081B17">
              <w:rPr>
                <w:rFonts w:ascii="Times New Roman" w:hAnsi="Times New Roman"/>
                <w:sz w:val="28"/>
                <w:szCs w:val="28"/>
                <w:u w:val="single"/>
              </w:rPr>
              <w:t>9 287 334,62</w:t>
            </w:r>
            <w:r w:rsidR="0014173A" w:rsidRPr="00081B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24A3A" w:rsidRPr="00081B17" w:rsidRDefault="00624A3A" w:rsidP="00C26D7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 xml:space="preserve">2024г- </w:t>
            </w:r>
            <w:r w:rsidRPr="00081B17">
              <w:rPr>
                <w:rFonts w:ascii="Times New Roman" w:hAnsi="Times New Roman"/>
                <w:sz w:val="28"/>
                <w:szCs w:val="28"/>
                <w:u w:val="single"/>
              </w:rPr>
              <w:t xml:space="preserve">0,00 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24A3A" w:rsidRPr="00081B17" w:rsidRDefault="00624A3A" w:rsidP="00C26D7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 xml:space="preserve">2025г- </w:t>
            </w:r>
            <w:r w:rsidRPr="00081B17">
              <w:rPr>
                <w:rFonts w:ascii="Times New Roman" w:hAnsi="Times New Roman"/>
                <w:sz w:val="28"/>
                <w:szCs w:val="28"/>
                <w:u w:val="single"/>
              </w:rPr>
              <w:t>0,00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24A3A" w:rsidRPr="00081B17" w:rsidRDefault="00624A3A" w:rsidP="00C26D7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>Федеральный бюджет:</w:t>
            </w:r>
          </w:p>
          <w:p w:rsidR="00624A3A" w:rsidRPr="00081B17" w:rsidRDefault="00624A3A" w:rsidP="00C26D7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>Всего – 0,00 руб.</w:t>
            </w:r>
          </w:p>
          <w:p w:rsidR="00624A3A" w:rsidRPr="00081B17" w:rsidRDefault="00624A3A" w:rsidP="00C26D7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2023г – </w:t>
            </w:r>
            <w:r w:rsidRPr="00081B17">
              <w:rPr>
                <w:rFonts w:ascii="Times New Roman" w:hAnsi="Times New Roman"/>
                <w:sz w:val="28"/>
                <w:szCs w:val="28"/>
                <w:u w:val="single"/>
              </w:rPr>
              <w:t>0,00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24A3A" w:rsidRPr="00081B17" w:rsidRDefault="00624A3A" w:rsidP="00C26D7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 xml:space="preserve">2024г – </w:t>
            </w:r>
            <w:r w:rsidRPr="00081B17">
              <w:rPr>
                <w:rFonts w:ascii="Times New Roman" w:hAnsi="Times New Roman"/>
                <w:sz w:val="28"/>
                <w:szCs w:val="28"/>
                <w:u w:val="single"/>
              </w:rPr>
              <w:t>0,00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24A3A" w:rsidRPr="00081B17" w:rsidRDefault="00624A3A" w:rsidP="00C26D7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 xml:space="preserve">2025г – </w:t>
            </w:r>
            <w:r w:rsidRPr="00081B17">
              <w:rPr>
                <w:rFonts w:ascii="Times New Roman" w:hAnsi="Times New Roman"/>
                <w:sz w:val="28"/>
                <w:szCs w:val="28"/>
                <w:u w:val="single"/>
              </w:rPr>
              <w:t>0,00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24A3A" w:rsidRPr="00081B17" w:rsidRDefault="00624A3A" w:rsidP="00C26D7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36AD" w:rsidRPr="00081B17" w:rsidRDefault="000A36AD" w:rsidP="001613AC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4A3A" w:rsidRPr="00081B17" w:rsidRDefault="00624A3A" w:rsidP="001613AC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81B17">
        <w:rPr>
          <w:rFonts w:ascii="Times New Roman" w:hAnsi="Times New Roman"/>
          <w:sz w:val="28"/>
          <w:szCs w:val="28"/>
        </w:rPr>
        <w:t>1.</w:t>
      </w:r>
      <w:r w:rsidR="009C7088" w:rsidRPr="00081B17">
        <w:rPr>
          <w:rFonts w:ascii="Times New Roman" w:hAnsi="Times New Roman"/>
          <w:sz w:val="28"/>
          <w:szCs w:val="28"/>
        </w:rPr>
        <w:t>4</w:t>
      </w:r>
      <w:r w:rsidRPr="00081B17">
        <w:rPr>
          <w:rFonts w:ascii="Times New Roman" w:hAnsi="Times New Roman"/>
          <w:sz w:val="28"/>
          <w:szCs w:val="28"/>
        </w:rPr>
        <w:t>.</w:t>
      </w:r>
      <w:r w:rsidR="009C7088" w:rsidRPr="00081B17">
        <w:rPr>
          <w:rFonts w:ascii="Times New Roman" w:hAnsi="Times New Roman"/>
          <w:sz w:val="28"/>
          <w:szCs w:val="28"/>
        </w:rPr>
        <w:t>2</w:t>
      </w:r>
      <w:r w:rsidRPr="00081B17">
        <w:rPr>
          <w:rFonts w:ascii="Times New Roman" w:hAnsi="Times New Roman"/>
          <w:sz w:val="28"/>
          <w:szCs w:val="28"/>
        </w:rPr>
        <w:t xml:space="preserve">. Приложение № 2 «Перечень мероприятий подпрограммы»  к муниципальной подпрограмме  «Модернизация и капитальный ремонт объектов коммунальной инфраструктуры и энергетического комплекса ЗАТО Железногорск» изложить в новой редакции (приложение № </w:t>
      </w:r>
      <w:r w:rsidR="009C7088" w:rsidRPr="00081B17">
        <w:rPr>
          <w:rFonts w:ascii="Times New Roman" w:hAnsi="Times New Roman"/>
          <w:sz w:val="28"/>
          <w:szCs w:val="28"/>
        </w:rPr>
        <w:t>3</w:t>
      </w:r>
      <w:r w:rsidRPr="00081B17">
        <w:rPr>
          <w:rFonts w:ascii="Times New Roman" w:hAnsi="Times New Roman"/>
          <w:sz w:val="28"/>
          <w:szCs w:val="28"/>
        </w:rPr>
        <w:t>).</w:t>
      </w:r>
    </w:p>
    <w:p w:rsidR="0065641B" w:rsidRPr="00081B17" w:rsidRDefault="0065641B" w:rsidP="0065641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1B17">
        <w:rPr>
          <w:rFonts w:ascii="Times New Roman" w:hAnsi="Times New Roman"/>
          <w:sz w:val="28"/>
          <w:szCs w:val="28"/>
        </w:rPr>
        <w:t xml:space="preserve">        1.5.  В приложении № 4.2 к муниципальной программе «Реформирование и модернизация жилищно-коммунального хозяйства и повышение энергетической эффективности на </w:t>
      </w:r>
      <w:proofErr w:type="gramStart"/>
      <w:r w:rsidRPr="00081B17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081B17">
        <w:rPr>
          <w:rFonts w:ascii="Times New Roman" w:hAnsi="Times New Roman"/>
          <w:sz w:val="28"/>
          <w:szCs w:val="28"/>
        </w:rPr>
        <w:t xml:space="preserve"> ЗАТО Железногорск»:</w:t>
      </w:r>
    </w:p>
    <w:p w:rsidR="0065641B" w:rsidRPr="00081B17" w:rsidRDefault="0065641B" w:rsidP="0065641B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81B17">
        <w:rPr>
          <w:rFonts w:ascii="Times New Roman" w:hAnsi="Times New Roman"/>
          <w:sz w:val="28"/>
          <w:szCs w:val="28"/>
        </w:rPr>
        <w:t>1.5.1. Строку 7 таблицы раздела 1 «Паспорт Подпрограммы» изложить в новой редакции:</w:t>
      </w:r>
    </w:p>
    <w:tbl>
      <w:tblPr>
        <w:tblW w:w="972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96"/>
        <w:gridCol w:w="6524"/>
      </w:tblGrid>
      <w:tr w:rsidR="0065641B" w:rsidRPr="00081B17" w:rsidTr="00C26D7B">
        <w:trPr>
          <w:trHeight w:val="378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1B" w:rsidRPr="00081B17" w:rsidRDefault="0065641B" w:rsidP="00C26D7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1B" w:rsidRPr="00081B17" w:rsidRDefault="0065641B" w:rsidP="00C26D7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 xml:space="preserve">Всего по Подпрограмме   </w:t>
            </w:r>
            <w:r w:rsidR="000A36AD" w:rsidRPr="00081B17">
              <w:rPr>
                <w:rFonts w:ascii="Times New Roman" w:hAnsi="Times New Roman"/>
                <w:sz w:val="28"/>
                <w:szCs w:val="28"/>
              </w:rPr>
              <w:t>132 146 793,00</w:t>
            </w:r>
            <w:r w:rsidRPr="00081B1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65641B" w:rsidRPr="00081B17" w:rsidRDefault="0065641B" w:rsidP="00C26D7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 xml:space="preserve">Местный бюджет: </w:t>
            </w:r>
            <w:r w:rsidR="000A36AD" w:rsidRPr="00081B17">
              <w:rPr>
                <w:rFonts w:ascii="Times New Roman" w:hAnsi="Times New Roman"/>
                <w:sz w:val="28"/>
                <w:szCs w:val="28"/>
              </w:rPr>
              <w:t>48 147 093,00</w:t>
            </w:r>
            <w:r w:rsidRPr="00081B1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5641B" w:rsidRPr="00081B17" w:rsidRDefault="0065641B" w:rsidP="00C26D7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>2023г</w:t>
            </w:r>
            <w:r w:rsidR="000A36AD" w:rsidRPr="00081B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36AD" w:rsidRPr="00081B17">
              <w:rPr>
                <w:rFonts w:ascii="Times New Roman" w:hAnsi="Times New Roman"/>
                <w:sz w:val="28"/>
                <w:szCs w:val="28"/>
                <w:u w:val="single"/>
              </w:rPr>
              <w:t>29 178 029,00</w:t>
            </w:r>
            <w:r w:rsidRPr="00081B1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5641B" w:rsidRPr="00081B17" w:rsidRDefault="0065641B" w:rsidP="00C26D7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 xml:space="preserve">2024г-  </w:t>
            </w:r>
            <w:r w:rsidR="000A36AD" w:rsidRPr="00081B17">
              <w:rPr>
                <w:rFonts w:ascii="Times New Roman" w:hAnsi="Times New Roman"/>
                <w:sz w:val="28"/>
                <w:szCs w:val="28"/>
                <w:u w:val="single"/>
              </w:rPr>
              <w:t>9 488 532</w:t>
            </w:r>
            <w:r w:rsidRPr="00081B17">
              <w:rPr>
                <w:rFonts w:ascii="Times New Roman" w:hAnsi="Times New Roman"/>
                <w:sz w:val="28"/>
                <w:szCs w:val="28"/>
                <w:u w:val="single"/>
              </w:rPr>
              <w:t>,00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5641B" w:rsidRPr="00081B17" w:rsidRDefault="0065641B" w:rsidP="00C26D7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 xml:space="preserve">2025г – </w:t>
            </w:r>
            <w:r w:rsidR="000A36AD" w:rsidRPr="00081B17">
              <w:rPr>
                <w:rFonts w:ascii="Times New Roman" w:hAnsi="Times New Roman"/>
                <w:sz w:val="28"/>
                <w:szCs w:val="28"/>
                <w:u w:val="single"/>
              </w:rPr>
              <w:t>9 480 532</w:t>
            </w:r>
            <w:r w:rsidRPr="00081B17">
              <w:rPr>
                <w:rFonts w:ascii="Times New Roman" w:hAnsi="Times New Roman"/>
                <w:sz w:val="28"/>
                <w:szCs w:val="28"/>
                <w:u w:val="single"/>
              </w:rPr>
              <w:t>,00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5641B" w:rsidRPr="00081B17" w:rsidRDefault="0065641B" w:rsidP="00C26D7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>Краевой бюджет:</w:t>
            </w:r>
          </w:p>
          <w:p w:rsidR="0065641B" w:rsidRPr="00081B17" w:rsidRDefault="0065641B" w:rsidP="00C26D7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>Всего –</w:t>
            </w:r>
            <w:r w:rsidR="000A36AD" w:rsidRPr="00081B17">
              <w:rPr>
                <w:rFonts w:ascii="Times New Roman" w:hAnsi="Times New Roman"/>
                <w:sz w:val="28"/>
                <w:szCs w:val="28"/>
              </w:rPr>
              <w:t>83 948 580,00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5641B" w:rsidRPr="00081B17" w:rsidRDefault="0065641B" w:rsidP="00C26D7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 xml:space="preserve">2023г- </w:t>
            </w:r>
            <w:r w:rsidR="000A36AD" w:rsidRPr="00081B17">
              <w:rPr>
                <w:rFonts w:ascii="Times New Roman" w:hAnsi="Times New Roman"/>
                <w:sz w:val="28"/>
                <w:szCs w:val="28"/>
                <w:u w:val="single"/>
              </w:rPr>
              <w:t>83 927 700,00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5641B" w:rsidRPr="00081B17" w:rsidRDefault="0065641B" w:rsidP="00C26D7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 xml:space="preserve">2024г- </w:t>
            </w:r>
            <w:r w:rsidR="000A36AD" w:rsidRPr="00081B17">
              <w:rPr>
                <w:rFonts w:ascii="Times New Roman" w:hAnsi="Times New Roman"/>
                <w:sz w:val="28"/>
                <w:szCs w:val="28"/>
                <w:u w:val="single"/>
              </w:rPr>
              <w:t>20 880</w:t>
            </w:r>
            <w:r w:rsidRPr="00081B17">
              <w:rPr>
                <w:rFonts w:ascii="Times New Roman" w:hAnsi="Times New Roman"/>
                <w:sz w:val="28"/>
                <w:szCs w:val="28"/>
                <w:u w:val="single"/>
              </w:rPr>
              <w:t xml:space="preserve">,00 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5641B" w:rsidRPr="00081B17" w:rsidRDefault="0065641B" w:rsidP="00C26D7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 xml:space="preserve">2025г- </w:t>
            </w:r>
            <w:r w:rsidRPr="00081B17">
              <w:rPr>
                <w:rFonts w:ascii="Times New Roman" w:hAnsi="Times New Roman"/>
                <w:sz w:val="28"/>
                <w:szCs w:val="28"/>
                <w:u w:val="single"/>
              </w:rPr>
              <w:t>0,00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5641B" w:rsidRPr="00081B17" w:rsidRDefault="0065641B" w:rsidP="00C26D7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>Федеральный бюджет:</w:t>
            </w:r>
          </w:p>
          <w:p w:rsidR="0065641B" w:rsidRPr="00081B17" w:rsidRDefault="0065641B" w:rsidP="00C26D7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 xml:space="preserve">Всего – </w:t>
            </w:r>
            <w:r w:rsidR="000A36AD" w:rsidRPr="00081B17">
              <w:rPr>
                <w:rFonts w:ascii="Times New Roman" w:hAnsi="Times New Roman"/>
                <w:sz w:val="28"/>
                <w:szCs w:val="28"/>
              </w:rPr>
              <w:t>51 120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65641B" w:rsidRPr="00081B17" w:rsidRDefault="0065641B" w:rsidP="00C26D7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 xml:space="preserve">2023г – </w:t>
            </w:r>
            <w:r w:rsidRPr="00081B17">
              <w:rPr>
                <w:rFonts w:ascii="Times New Roman" w:hAnsi="Times New Roman"/>
                <w:sz w:val="28"/>
                <w:szCs w:val="28"/>
                <w:u w:val="single"/>
              </w:rPr>
              <w:t>0,00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5641B" w:rsidRPr="00081B17" w:rsidRDefault="0065641B" w:rsidP="00C26D7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 xml:space="preserve">2024г – </w:t>
            </w:r>
            <w:r w:rsidR="000A36AD" w:rsidRPr="00081B17">
              <w:rPr>
                <w:rFonts w:ascii="Times New Roman" w:hAnsi="Times New Roman"/>
                <w:sz w:val="28"/>
                <w:szCs w:val="28"/>
                <w:u w:val="single"/>
              </w:rPr>
              <w:t>51 120</w:t>
            </w:r>
            <w:r w:rsidRPr="00081B17">
              <w:rPr>
                <w:rFonts w:ascii="Times New Roman" w:hAnsi="Times New Roman"/>
                <w:sz w:val="28"/>
                <w:szCs w:val="28"/>
                <w:u w:val="single"/>
              </w:rPr>
              <w:t>,00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5641B" w:rsidRPr="00081B17" w:rsidRDefault="0065641B" w:rsidP="00C26D7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81B17">
              <w:rPr>
                <w:rFonts w:ascii="Times New Roman" w:hAnsi="Times New Roman"/>
                <w:sz w:val="28"/>
                <w:szCs w:val="28"/>
              </w:rPr>
              <w:t xml:space="preserve">2025г – </w:t>
            </w:r>
            <w:r w:rsidRPr="00081B17">
              <w:rPr>
                <w:rFonts w:ascii="Times New Roman" w:hAnsi="Times New Roman"/>
                <w:sz w:val="28"/>
                <w:szCs w:val="28"/>
                <w:u w:val="single"/>
              </w:rPr>
              <w:t>0,00</w:t>
            </w:r>
            <w:r w:rsidRPr="00081B17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5641B" w:rsidRPr="00081B17" w:rsidRDefault="0065641B" w:rsidP="00C26D7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641B" w:rsidRPr="00081B17" w:rsidRDefault="0065641B" w:rsidP="001613AC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81B17">
        <w:rPr>
          <w:rFonts w:ascii="Times New Roman" w:hAnsi="Times New Roman"/>
          <w:sz w:val="28"/>
          <w:szCs w:val="28"/>
        </w:rPr>
        <w:t>1.</w:t>
      </w:r>
      <w:r w:rsidR="000A36AD" w:rsidRPr="00081B17">
        <w:rPr>
          <w:rFonts w:ascii="Times New Roman" w:hAnsi="Times New Roman"/>
          <w:sz w:val="28"/>
          <w:szCs w:val="28"/>
        </w:rPr>
        <w:t>5</w:t>
      </w:r>
      <w:r w:rsidRPr="00081B17">
        <w:rPr>
          <w:rFonts w:ascii="Times New Roman" w:hAnsi="Times New Roman"/>
          <w:sz w:val="28"/>
          <w:szCs w:val="28"/>
        </w:rPr>
        <w:t>.2. Приложение № 2 «Перечень мероприятий подпрограммы»  к муниципальной подпрограмме  «</w:t>
      </w:r>
      <w:r w:rsidR="000A36AD" w:rsidRPr="00081B17">
        <w:rPr>
          <w:rFonts w:ascii="Times New Roman" w:hAnsi="Times New Roman"/>
          <w:sz w:val="28"/>
          <w:szCs w:val="28"/>
        </w:rPr>
        <w:t>Развитие объектов социальной сферы, специального назначения и жилищно-коммунального хозяйства</w:t>
      </w:r>
      <w:r w:rsidRPr="00081B17">
        <w:rPr>
          <w:rFonts w:ascii="Times New Roman" w:hAnsi="Times New Roman"/>
          <w:sz w:val="28"/>
          <w:szCs w:val="28"/>
        </w:rPr>
        <w:t xml:space="preserve"> ЗАТО Железногорск» изложить в новой редакции (приложение № </w:t>
      </w:r>
      <w:r w:rsidR="000A36AD" w:rsidRPr="00081B17">
        <w:rPr>
          <w:rFonts w:ascii="Times New Roman" w:hAnsi="Times New Roman"/>
          <w:sz w:val="28"/>
          <w:szCs w:val="28"/>
        </w:rPr>
        <w:t>4</w:t>
      </w:r>
      <w:r w:rsidRPr="00081B17">
        <w:rPr>
          <w:rFonts w:ascii="Times New Roman" w:hAnsi="Times New Roman"/>
          <w:sz w:val="28"/>
          <w:szCs w:val="28"/>
        </w:rPr>
        <w:t>).</w:t>
      </w:r>
    </w:p>
    <w:p w:rsidR="00081B17" w:rsidRPr="00081B17" w:rsidRDefault="00081B17" w:rsidP="001613AC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81B17">
        <w:rPr>
          <w:rFonts w:ascii="Times New Roman" w:hAnsi="Times New Roman"/>
          <w:sz w:val="28"/>
          <w:szCs w:val="28"/>
        </w:rPr>
        <w:t>1.6. Приложение № 5 « Перечень объектов муниципальной собственности ЗАТО Железногорск, подлежащих строительству, реконструкции, техническому перевооружению или приобретению» к муниципальной программе</w:t>
      </w:r>
      <w:proofErr w:type="gramStart"/>
      <w:r w:rsidRPr="00081B17">
        <w:rPr>
          <w:rFonts w:ascii="Times New Roman" w:hAnsi="Times New Roman"/>
          <w:sz w:val="28"/>
          <w:szCs w:val="28"/>
        </w:rPr>
        <w:t>«Р</w:t>
      </w:r>
      <w:proofErr w:type="gramEnd"/>
      <w:r w:rsidRPr="00081B17">
        <w:rPr>
          <w:rFonts w:ascii="Times New Roman" w:hAnsi="Times New Roman"/>
          <w:sz w:val="28"/>
          <w:szCs w:val="28"/>
        </w:rPr>
        <w:t>еформирование и модернизация жилищно-коммунального хозяйства и повышение энергетической эффективности на территории ЗАТО Железногорск» изложить в новой редакции (приложение № 5).</w:t>
      </w:r>
    </w:p>
    <w:p w:rsidR="006C786E" w:rsidRPr="00081B17" w:rsidRDefault="006C786E" w:rsidP="008D2694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81B17">
        <w:rPr>
          <w:rFonts w:ascii="Times New Roman" w:hAnsi="Times New Roman"/>
          <w:sz w:val="28"/>
          <w:szCs w:val="28"/>
        </w:rPr>
        <w:t xml:space="preserve">2. </w:t>
      </w:r>
      <w:r w:rsidR="000A36AD" w:rsidRPr="00081B17">
        <w:rPr>
          <w:rFonts w:ascii="Times New Roman" w:hAnsi="Times New Roman"/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D009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093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00932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0A36AD" w:rsidRPr="00081B17">
        <w:rPr>
          <w:rFonts w:ascii="Times New Roman" w:hAnsi="Times New Roman"/>
          <w:sz w:val="28"/>
          <w:szCs w:val="28"/>
        </w:rPr>
        <w:t xml:space="preserve"> </w:t>
      </w:r>
      <w:r w:rsidRPr="00081B17">
        <w:rPr>
          <w:rFonts w:ascii="Times New Roman" w:hAnsi="Times New Roman"/>
          <w:sz w:val="28"/>
          <w:szCs w:val="28"/>
        </w:rPr>
        <w:t>(</w:t>
      </w:r>
      <w:r w:rsidR="00AC2E0E" w:rsidRPr="00081B17">
        <w:rPr>
          <w:rFonts w:ascii="Times New Roman" w:hAnsi="Times New Roman"/>
          <w:sz w:val="28"/>
          <w:szCs w:val="28"/>
        </w:rPr>
        <w:t>В.Г.</w:t>
      </w:r>
      <w:r w:rsidR="00C34068" w:rsidRPr="00081B17">
        <w:rPr>
          <w:rFonts w:ascii="Times New Roman" w:hAnsi="Times New Roman"/>
          <w:sz w:val="28"/>
          <w:szCs w:val="28"/>
        </w:rPr>
        <w:t xml:space="preserve"> </w:t>
      </w:r>
      <w:r w:rsidR="00AC2E0E" w:rsidRPr="00081B17">
        <w:rPr>
          <w:rFonts w:ascii="Times New Roman" w:hAnsi="Times New Roman"/>
          <w:sz w:val="28"/>
          <w:szCs w:val="28"/>
        </w:rPr>
        <w:t>Винокурова</w:t>
      </w:r>
      <w:r w:rsidRPr="00081B17">
        <w:rPr>
          <w:rFonts w:ascii="Times New Roman" w:hAnsi="Times New Roman"/>
          <w:sz w:val="28"/>
          <w:szCs w:val="28"/>
        </w:rPr>
        <w:t>) довести  настоящее постановление до всеобщего сведения через газету «Город и горожане».</w:t>
      </w:r>
    </w:p>
    <w:p w:rsidR="006C786E" w:rsidRPr="00081B17" w:rsidRDefault="006C786E" w:rsidP="006C786E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B17">
        <w:rPr>
          <w:rFonts w:ascii="Times New Roman" w:hAnsi="Times New Roman" w:cs="Times New Roman"/>
          <w:sz w:val="28"/>
          <w:szCs w:val="28"/>
        </w:rPr>
        <w:t xml:space="preserve">3. Отделу общественных связей </w:t>
      </w:r>
      <w:proofErr w:type="gramStart"/>
      <w:r w:rsidRPr="00081B1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81B17">
        <w:rPr>
          <w:rFonts w:ascii="Times New Roman" w:hAnsi="Times New Roman" w:cs="Times New Roman"/>
          <w:sz w:val="28"/>
          <w:szCs w:val="28"/>
        </w:rPr>
        <w:t xml:space="preserve"> ЗАТО г. Железногорск    </w:t>
      </w:r>
      <w:r w:rsidRPr="00081B17">
        <w:rPr>
          <w:rFonts w:ascii="Times New Roman" w:hAnsi="Times New Roman" w:cs="Times New Roman"/>
          <w:sz w:val="28"/>
          <w:szCs w:val="28"/>
        </w:rPr>
        <w:lastRenderedPageBreak/>
        <w:t xml:space="preserve">(И.С. </w:t>
      </w:r>
      <w:r w:rsidR="00080D9B" w:rsidRPr="00081B17">
        <w:rPr>
          <w:rFonts w:ascii="Times New Roman" w:hAnsi="Times New Roman" w:cs="Times New Roman"/>
          <w:sz w:val="28"/>
          <w:szCs w:val="28"/>
        </w:rPr>
        <w:t>Архипова</w:t>
      </w:r>
      <w:r w:rsidRPr="00081B17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C34068" w:rsidRPr="00081B17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Pr="00081B17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</w:t>
      </w:r>
      <w:r w:rsidR="00F76F56" w:rsidRPr="00081B17">
        <w:rPr>
          <w:rFonts w:ascii="Times New Roman" w:hAnsi="Times New Roman" w:cs="Times New Roman"/>
          <w:sz w:val="28"/>
          <w:szCs w:val="28"/>
        </w:rPr>
        <w:t>«</w:t>
      </w:r>
      <w:r w:rsidRPr="00081B17">
        <w:rPr>
          <w:rFonts w:ascii="Times New Roman" w:hAnsi="Times New Roman" w:cs="Times New Roman"/>
          <w:sz w:val="28"/>
          <w:szCs w:val="28"/>
        </w:rPr>
        <w:t>Интернет</w:t>
      </w:r>
      <w:r w:rsidR="00F76F56" w:rsidRPr="00081B17">
        <w:rPr>
          <w:rFonts w:ascii="Times New Roman" w:hAnsi="Times New Roman" w:cs="Times New Roman"/>
          <w:sz w:val="28"/>
          <w:szCs w:val="28"/>
        </w:rPr>
        <w:t>».</w:t>
      </w:r>
      <w:r w:rsidRPr="00081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7A2" w:rsidRPr="00081B17" w:rsidRDefault="008B17A2" w:rsidP="008B17A2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B17">
        <w:rPr>
          <w:rFonts w:ascii="Times New Roman" w:hAnsi="Times New Roman" w:cs="Times New Roman"/>
          <w:sz w:val="28"/>
          <w:szCs w:val="28"/>
        </w:rPr>
        <w:t>4.</w:t>
      </w:r>
      <w:r w:rsidR="0028102C" w:rsidRPr="00081B17">
        <w:rPr>
          <w:rFonts w:ascii="Times New Roman" w:hAnsi="Times New Roman" w:cs="Times New Roman"/>
          <w:sz w:val="28"/>
          <w:szCs w:val="28"/>
        </w:rPr>
        <w:t xml:space="preserve"> </w:t>
      </w:r>
      <w:r w:rsidRPr="00081B17">
        <w:rPr>
          <w:rFonts w:ascii="Times New Roman" w:hAnsi="Times New Roman" w:cs="Times New Roman"/>
          <w:sz w:val="28"/>
          <w:szCs w:val="28"/>
        </w:rPr>
        <w:t xml:space="preserve"> Контроль над исполнением настоящего постановления </w:t>
      </w:r>
      <w:r w:rsidR="009C2786" w:rsidRPr="00081B17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ЗАТО г.</w:t>
      </w:r>
      <w:r w:rsidR="00081B17">
        <w:rPr>
          <w:rFonts w:ascii="Times New Roman" w:hAnsi="Times New Roman" w:cs="Times New Roman"/>
          <w:sz w:val="28"/>
          <w:szCs w:val="28"/>
        </w:rPr>
        <w:t xml:space="preserve"> </w:t>
      </w:r>
      <w:r w:rsidR="009C2786" w:rsidRPr="00081B17">
        <w:rPr>
          <w:rFonts w:ascii="Times New Roman" w:hAnsi="Times New Roman" w:cs="Times New Roman"/>
          <w:sz w:val="28"/>
          <w:szCs w:val="28"/>
        </w:rPr>
        <w:t xml:space="preserve">Железногорск по </w:t>
      </w:r>
      <w:r w:rsidR="00D64AFB" w:rsidRPr="00081B17">
        <w:rPr>
          <w:rFonts w:ascii="Times New Roman" w:hAnsi="Times New Roman" w:cs="Times New Roman"/>
          <w:sz w:val="28"/>
          <w:szCs w:val="28"/>
        </w:rPr>
        <w:t xml:space="preserve">жилищно-коммунальному хозяйству </w:t>
      </w:r>
      <w:r w:rsidR="009C2786" w:rsidRPr="00081B17">
        <w:rPr>
          <w:rFonts w:ascii="Times New Roman" w:hAnsi="Times New Roman" w:cs="Times New Roman"/>
          <w:sz w:val="28"/>
          <w:szCs w:val="28"/>
        </w:rPr>
        <w:t xml:space="preserve"> Р.И. Вычужанина .</w:t>
      </w:r>
    </w:p>
    <w:p w:rsidR="006C786E" w:rsidRPr="00081B17" w:rsidRDefault="006C786E" w:rsidP="008B17A2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B17">
        <w:rPr>
          <w:rFonts w:ascii="Times New Roman" w:hAnsi="Times New Roman" w:cs="Times New Roman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096612" w:rsidRPr="00081B17" w:rsidRDefault="00096612" w:rsidP="006C78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2786" w:rsidRPr="00081B17" w:rsidRDefault="009C2786" w:rsidP="006C78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D1" w:rsidRDefault="00B627F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081B17">
        <w:rPr>
          <w:rFonts w:ascii="Times New Roman" w:hAnsi="Times New Roman"/>
          <w:sz w:val="28"/>
          <w:szCs w:val="28"/>
        </w:rPr>
        <w:t>Глав</w:t>
      </w:r>
      <w:r w:rsidR="009C7088" w:rsidRPr="00081B17">
        <w:rPr>
          <w:rFonts w:ascii="Times New Roman" w:hAnsi="Times New Roman"/>
          <w:sz w:val="28"/>
          <w:szCs w:val="28"/>
        </w:rPr>
        <w:t>а</w:t>
      </w:r>
      <w:proofErr w:type="gramEnd"/>
      <w:r w:rsidR="00FF3678" w:rsidRPr="00081B17">
        <w:rPr>
          <w:rFonts w:ascii="Times New Roman" w:hAnsi="Times New Roman"/>
          <w:sz w:val="28"/>
          <w:szCs w:val="28"/>
        </w:rPr>
        <w:t xml:space="preserve"> </w:t>
      </w:r>
      <w:r w:rsidR="006C786E" w:rsidRPr="00081B17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="006C786E" w:rsidRPr="00081B17">
        <w:rPr>
          <w:rFonts w:ascii="Times New Roman" w:hAnsi="Times New Roman"/>
          <w:sz w:val="28"/>
          <w:szCs w:val="28"/>
        </w:rPr>
        <w:tab/>
        <w:t xml:space="preserve">   </w:t>
      </w:r>
      <w:r w:rsidR="00323899" w:rsidRPr="00081B17">
        <w:rPr>
          <w:rFonts w:ascii="Times New Roman" w:hAnsi="Times New Roman"/>
          <w:sz w:val="28"/>
          <w:szCs w:val="28"/>
        </w:rPr>
        <w:t xml:space="preserve">    </w:t>
      </w:r>
      <w:r w:rsidR="006C786E" w:rsidRPr="00081B17">
        <w:rPr>
          <w:rFonts w:ascii="Times New Roman" w:hAnsi="Times New Roman"/>
          <w:sz w:val="28"/>
          <w:szCs w:val="28"/>
        </w:rPr>
        <w:tab/>
      </w:r>
      <w:r w:rsidR="006043CA" w:rsidRPr="00081B17">
        <w:rPr>
          <w:rFonts w:ascii="Times New Roman" w:hAnsi="Times New Roman"/>
          <w:sz w:val="28"/>
          <w:szCs w:val="28"/>
        </w:rPr>
        <w:t xml:space="preserve"> </w:t>
      </w:r>
      <w:r w:rsidR="007847D1" w:rsidRPr="00081B17">
        <w:rPr>
          <w:rFonts w:ascii="Times New Roman" w:hAnsi="Times New Roman"/>
          <w:sz w:val="28"/>
          <w:szCs w:val="28"/>
        </w:rPr>
        <w:t xml:space="preserve">     </w:t>
      </w:r>
      <w:r w:rsidR="000A36AD" w:rsidRPr="00081B17">
        <w:rPr>
          <w:rFonts w:ascii="Times New Roman" w:hAnsi="Times New Roman"/>
          <w:sz w:val="28"/>
          <w:szCs w:val="28"/>
        </w:rPr>
        <w:t xml:space="preserve">           </w:t>
      </w:r>
      <w:r w:rsidR="007847D1" w:rsidRPr="00081B17">
        <w:rPr>
          <w:rFonts w:ascii="Times New Roman" w:hAnsi="Times New Roman"/>
          <w:sz w:val="28"/>
          <w:szCs w:val="28"/>
        </w:rPr>
        <w:t xml:space="preserve"> </w:t>
      </w:r>
      <w:r w:rsidR="006043CA" w:rsidRPr="00081B17">
        <w:rPr>
          <w:rFonts w:ascii="Times New Roman" w:hAnsi="Times New Roman"/>
          <w:sz w:val="28"/>
          <w:szCs w:val="28"/>
        </w:rPr>
        <w:t xml:space="preserve">    </w:t>
      </w:r>
      <w:r w:rsidR="006C786E" w:rsidRPr="00081B17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6C786E" w:rsidRPr="00081B17">
        <w:rPr>
          <w:rFonts w:ascii="Times New Roman" w:hAnsi="Times New Roman"/>
          <w:sz w:val="28"/>
          <w:szCs w:val="28"/>
        </w:rPr>
        <w:t xml:space="preserve">    </w:t>
      </w:r>
      <w:r w:rsidR="00096612" w:rsidRPr="00081B17">
        <w:rPr>
          <w:rFonts w:ascii="Times New Roman" w:hAnsi="Times New Roman"/>
          <w:sz w:val="28"/>
          <w:szCs w:val="28"/>
        </w:rPr>
        <w:t xml:space="preserve">       </w:t>
      </w:r>
      <w:r w:rsidR="009C2786" w:rsidRPr="00081B17">
        <w:rPr>
          <w:rFonts w:ascii="Times New Roman" w:hAnsi="Times New Roman"/>
          <w:sz w:val="28"/>
          <w:szCs w:val="28"/>
        </w:rPr>
        <w:t xml:space="preserve"> </w:t>
      </w:r>
      <w:r w:rsidR="00C26D7B">
        <w:rPr>
          <w:rFonts w:ascii="Times New Roman" w:hAnsi="Times New Roman"/>
          <w:sz w:val="28"/>
          <w:szCs w:val="28"/>
        </w:rPr>
        <w:t xml:space="preserve">     </w:t>
      </w:r>
      <w:r w:rsidR="009C7088" w:rsidRPr="00081B17">
        <w:rPr>
          <w:rFonts w:ascii="Times New Roman" w:hAnsi="Times New Roman"/>
          <w:sz w:val="28"/>
          <w:szCs w:val="28"/>
        </w:rPr>
        <w:t>Д.М. Чернятин</w:t>
      </w:r>
    </w:p>
    <w:p w:rsidR="00C26D7B" w:rsidRDefault="00C26D7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C26D7B" w:rsidSect="000A36AD">
          <w:headerReference w:type="default" r:id="rId9"/>
          <w:headerReference w:type="first" r:id="rId10"/>
          <w:pgSz w:w="11907" w:h="16840" w:code="9"/>
          <w:pgMar w:top="624" w:right="794" w:bottom="851" w:left="1588" w:header="720" w:footer="720" w:gutter="0"/>
          <w:pgNumType w:start="1"/>
          <w:cols w:space="720"/>
          <w:titlePg/>
          <w:docGrid w:linePitch="218"/>
        </w:sectPr>
      </w:pPr>
    </w:p>
    <w:tbl>
      <w:tblPr>
        <w:tblW w:w="15771" w:type="dxa"/>
        <w:tblInd w:w="93" w:type="dxa"/>
        <w:tblLook w:val="04A0"/>
      </w:tblPr>
      <w:tblGrid>
        <w:gridCol w:w="4975"/>
        <w:gridCol w:w="1275"/>
        <w:gridCol w:w="572"/>
        <w:gridCol w:w="156"/>
        <w:gridCol w:w="753"/>
        <w:gridCol w:w="145"/>
        <w:gridCol w:w="501"/>
        <w:gridCol w:w="365"/>
        <w:gridCol w:w="627"/>
        <w:gridCol w:w="569"/>
        <w:gridCol w:w="403"/>
        <w:gridCol w:w="222"/>
        <w:gridCol w:w="222"/>
        <w:gridCol w:w="257"/>
        <w:gridCol w:w="236"/>
        <w:gridCol w:w="1920"/>
        <w:gridCol w:w="1373"/>
        <w:gridCol w:w="1200"/>
      </w:tblGrid>
      <w:tr w:rsidR="00C26D7B" w:rsidRPr="00C26D7B" w:rsidTr="00C26D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bookmarkStart w:id="4" w:name="RANGE!A1:I66"/>
            <w:bookmarkEnd w:id="4"/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Приложение № 1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C26D7B" w:rsidRPr="00C26D7B" w:rsidTr="00C26D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к постановлению Администрации ЗАТО г</w:t>
            </w:r>
            <w:proofErr w:type="gramStart"/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.Ж</w:t>
            </w:r>
            <w:proofErr w:type="gramEnd"/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елезногорск </w:t>
            </w:r>
          </w:p>
        </w:tc>
      </w:tr>
      <w:tr w:rsidR="00C26D7B" w:rsidRPr="00C26D7B" w:rsidTr="00C26D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01</w:t>
            </w:r>
            <w:r w:rsidRPr="00C26D7B">
              <w:rPr>
                <w:rFonts w:ascii="Times New Roman" w:eastAsia="Times New Roman" w:hAnsi="Times New Roman"/>
                <w:sz w:val="20"/>
              </w:rPr>
              <w:t xml:space="preserve">.11.2023 № </w:t>
            </w:r>
            <w:r>
              <w:rPr>
                <w:rFonts w:ascii="Times New Roman" w:eastAsia="Times New Roman" w:hAnsi="Times New Roman"/>
                <w:sz w:val="20"/>
              </w:rPr>
              <w:t>2205</w:t>
            </w:r>
          </w:p>
        </w:tc>
      </w:tr>
      <w:tr w:rsidR="00C26D7B" w:rsidRPr="00C26D7B" w:rsidTr="00C26D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26D7B" w:rsidRPr="00C26D7B" w:rsidTr="00C26D7B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Приложение № 1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C26D7B" w:rsidRPr="00C26D7B" w:rsidTr="00C26D7B">
        <w:trPr>
          <w:trHeight w:val="6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к муниципальной программе "Реформирование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территории</w:t>
            </w:r>
            <w:proofErr w:type="gramEnd"/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Железногорск"  </w:t>
            </w:r>
          </w:p>
        </w:tc>
      </w:tr>
      <w:tr w:rsidR="00C26D7B" w:rsidRPr="00C26D7B" w:rsidTr="00C26D7B">
        <w:trPr>
          <w:trHeight w:val="585"/>
        </w:trPr>
        <w:tc>
          <w:tcPr>
            <w:tcW w:w="157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26D7B">
              <w:rPr>
                <w:rFonts w:ascii="Times New Roman" w:eastAsia="Times New Roman" w:hAnsi="Times New Roman"/>
                <w:b/>
                <w:bCs/>
                <w:sz w:val="20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C26D7B" w:rsidRPr="00C26D7B" w:rsidTr="00C26D7B">
        <w:trPr>
          <w:trHeight w:val="330"/>
        </w:trPr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3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рублей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2023</w:t>
            </w:r>
          </w:p>
        </w:tc>
        <w:tc>
          <w:tcPr>
            <w:tcW w:w="13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2024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2025</w:t>
            </w: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 xml:space="preserve">Муниципальная программа "Реформирование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C26D7B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C26D7B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0400000000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123 713 838,45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9 560 532,00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9 480 532,00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142 754 902,45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 xml:space="preserve">Подпрограмма "Модернизация и капитальный ремонт объектов коммунальной инфраструктуры и энергетического </w:t>
            </w:r>
            <w:proofErr w:type="gramStart"/>
            <w:r w:rsidRPr="00C26D7B">
              <w:rPr>
                <w:rFonts w:ascii="Times New Roman" w:eastAsia="Times New Roman" w:hAnsi="Times New Roman"/>
                <w:sz w:val="20"/>
              </w:rPr>
              <w:t>комплекса</w:t>
            </w:r>
            <w:proofErr w:type="gramEnd"/>
            <w:r w:rsidRPr="00C26D7B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0410000000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10 108 109,45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10 108 109,45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 xml:space="preserve">Текущий ремонт участка теплосети от ТК-18Б до ТК-18Г по ул. </w:t>
            </w:r>
            <w:proofErr w:type="gramStart"/>
            <w:r w:rsidRPr="00C26D7B">
              <w:rPr>
                <w:rFonts w:ascii="Times New Roman" w:eastAsia="Times New Roman" w:hAnsi="Times New Roman"/>
                <w:sz w:val="20"/>
              </w:rPr>
              <w:t>Северная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0410000150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684 580,00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684 580,00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0410000150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684 580,00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684 580,00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0410000150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684 580,00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684 580,00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0410000150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684 580,00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684 580,00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0410000150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684 580,00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684 580,00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C26D7B">
              <w:rPr>
                <w:rFonts w:ascii="Times New Roman" w:eastAsia="Times New Roman" w:hAnsi="Times New Roman"/>
                <w:sz w:val="20"/>
              </w:rPr>
              <w:t xml:space="preserve">Расходы на строительство,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</w:t>
            </w:r>
            <w:r w:rsidRPr="00C26D7B">
              <w:rPr>
                <w:rFonts w:ascii="Times New Roman" w:eastAsia="Times New Roman" w:hAnsi="Times New Roman"/>
                <w:sz w:val="20"/>
              </w:rPr>
              <w:lastRenderedPageBreak/>
              <w:t>огороднических некоммерческих товариществ к источникам электроснабжения, водоснабжения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lastRenderedPageBreak/>
              <w:t>04100S5750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9 423 529,45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9 423 529,45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04100S5750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9 423 529,45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9 423 529,45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04100S5750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9 423 529,45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9 423 529,45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04100S5750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9 423 529,45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9 423 529,45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04100S5750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9 423 529,45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9 423 529,45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 xml:space="preserve">Подпрограмма "Развитие объектов социальной сферы, специального назначения и жилищно-коммунального </w:t>
            </w:r>
            <w:proofErr w:type="gramStart"/>
            <w:r w:rsidRPr="00C26D7B">
              <w:rPr>
                <w:rFonts w:ascii="Times New Roman" w:eastAsia="Times New Roman" w:hAnsi="Times New Roman"/>
                <w:sz w:val="20"/>
              </w:rPr>
              <w:t>хозяйства</w:t>
            </w:r>
            <w:proofErr w:type="gramEnd"/>
            <w:r w:rsidRPr="00C26D7B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0420000000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113 105 729,00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9 560 532,00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9 480 532,00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132 146 793,00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 xml:space="preserve">Организация и содержание мест захоронения в </w:t>
            </w:r>
            <w:proofErr w:type="gramStart"/>
            <w:r w:rsidRPr="00C26D7B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C26D7B">
              <w:rPr>
                <w:rFonts w:ascii="Times New Roman" w:eastAsia="Times New Roman" w:hAnsi="Times New Roman"/>
                <w:sz w:val="20"/>
              </w:rPr>
              <w:t>. Железногорске, пос. Подгорном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0420000020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9 638 012,00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9 480 532,00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9 480 532,00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28 599 076,00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0420000020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9 638 012,00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9 480 532,00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9 480 532,00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28 599 076,00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0420000020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9 638 012,00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9 480 532,00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9 480 532,00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28 599 076,00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0420000020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9 638 012,00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9 480 532,00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9 480 532,00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28 599 076,00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0420000020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9 638 012,00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9 480 532,00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9 480 532,00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28 599 076,00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Строительство объекта ритуального назначения (кладбище)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0420000050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11 304 637,00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11 304 637,00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0420000050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11 304 637,00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11 304 637,00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0420000050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11 304 637,00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11 304 637,00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0420000050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11 304 637,00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11 304 637,00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0420000050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11 304 637,00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11 304 637,00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Расходы на финансовое обеспечение затрат, связанных с применением регулируемых цен на банные услуги МП "Нега"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0420000070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6 661 863,00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6 661 863,00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0420000070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6 661 863,00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6 661 863,00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0420000070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6 661 863,00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6 661 863,00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0420000070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6 661 863,00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6 661 863,00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0420000070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6 661 863,00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6 661 863,00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 xml:space="preserve">Перенос (перезахоронение) останков умерших на муниципальном кладбище по решению </w:t>
            </w:r>
            <w:proofErr w:type="gramStart"/>
            <w:r w:rsidRPr="00C26D7B">
              <w:rPr>
                <w:rFonts w:ascii="Times New Roman" w:eastAsia="Times New Roman" w:hAnsi="Times New Roman"/>
                <w:sz w:val="20"/>
              </w:rPr>
              <w:lastRenderedPageBreak/>
              <w:t>Администрации</w:t>
            </w:r>
            <w:proofErr w:type="gramEnd"/>
            <w:r w:rsidRPr="00C26D7B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lastRenderedPageBreak/>
              <w:t>0420000080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860 250,00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860 250,00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0420000080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860 250,00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860 250,00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0420000080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860 250,00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860 250,00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0420000080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860 250,00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860 250,00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0420000080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860 250,00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860 250,00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Организация и содержание земельных участков с разрешенным использованием под кладбища в поселках Додоново, Новый Путь, в деревне Шивера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0420000220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713 267,00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713 267,00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0420000220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713 267,00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713 267,00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0420000220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713 267,00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713 267,00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0420000220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713 267,00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713 267,00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0420000220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713 267,00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713 267,00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Расходы на обустройство и восстановление воинских захоронений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04200L2990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04200L2990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04200L2990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04200L2990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04200L2990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Расходы на возмещение затрат теплоснабжающих организаций, осуществляющих производство и (или) реализацию тепловой энергии, возникших вследствие разницы между фактической стоимостью мазута и стоимостью мазута, учтенной в тарифах на тепловую энергию на 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04200S5900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83 927 700,00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83 927 700,00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04200S5900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83 927 700,00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83 927 700,00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04200S5900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83 927 700,00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83 927 700,00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04200S5900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83 927 700,00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83 927 700,00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04200S5900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83 927 700,00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83 927 700,00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lastRenderedPageBreak/>
              <w:t xml:space="preserve">Подпрограмма "Энергосбережение и повышение энергетической </w:t>
            </w:r>
            <w:proofErr w:type="gramStart"/>
            <w:r w:rsidRPr="00C26D7B">
              <w:rPr>
                <w:rFonts w:ascii="Times New Roman" w:eastAsia="Times New Roman" w:hAnsi="Times New Roman"/>
                <w:sz w:val="20"/>
              </w:rPr>
              <w:t>эффективности</w:t>
            </w:r>
            <w:proofErr w:type="gramEnd"/>
            <w:r w:rsidRPr="00C26D7B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0430000000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Установка индивидуальных приборов учета горячей, холодной воды и электрической энергии в помещениях, находящихся в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0430000040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0430000040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0430000040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0430000040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C26D7B" w:rsidRPr="00C26D7B" w:rsidTr="00C26D7B">
        <w:trPr>
          <w:trHeight w:val="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0430000040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C26D7B" w:rsidRPr="00C26D7B" w:rsidTr="00C26D7B">
        <w:trPr>
          <w:trHeight w:val="255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26D7B" w:rsidRPr="00C26D7B" w:rsidTr="00C26D7B">
        <w:trPr>
          <w:trHeight w:val="570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и.о</w:t>
            </w:r>
            <w:proofErr w:type="gramStart"/>
            <w:r w:rsidRPr="00C26D7B">
              <w:rPr>
                <w:rFonts w:ascii="Times New Roman" w:eastAsia="Times New Roman" w:hAnsi="Times New Roman"/>
                <w:sz w:val="20"/>
              </w:rPr>
              <w:t>.р</w:t>
            </w:r>
            <w:proofErr w:type="gramEnd"/>
            <w:r w:rsidRPr="00C26D7B">
              <w:rPr>
                <w:rFonts w:ascii="Times New Roman" w:eastAsia="Times New Roman" w:hAnsi="Times New Roman"/>
                <w:sz w:val="20"/>
              </w:rPr>
              <w:t>уководителя УГХ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C26D7B">
              <w:rPr>
                <w:rFonts w:ascii="Times New Roman" w:eastAsia="Times New Roman" w:hAnsi="Times New Roman"/>
                <w:sz w:val="20"/>
              </w:rPr>
              <w:t>Т.В.Синкина</w:t>
            </w:r>
            <w:proofErr w:type="spellEnd"/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2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C26D7B" w:rsidRDefault="00C26D7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C26D7B" w:rsidSect="00C26D7B">
          <w:pgSz w:w="16840" w:h="11907" w:orient="landscape" w:code="9"/>
          <w:pgMar w:top="1588" w:right="624" w:bottom="794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13780" w:type="dxa"/>
        <w:tblInd w:w="93" w:type="dxa"/>
        <w:tblLook w:val="04A0"/>
      </w:tblPr>
      <w:tblGrid>
        <w:gridCol w:w="1960"/>
        <w:gridCol w:w="3440"/>
        <w:gridCol w:w="1680"/>
        <w:gridCol w:w="1820"/>
        <w:gridCol w:w="1600"/>
        <w:gridCol w:w="1620"/>
        <w:gridCol w:w="1660"/>
      </w:tblGrid>
      <w:tr w:rsidR="00C26D7B" w:rsidRPr="00C26D7B" w:rsidTr="00C26D7B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Приложение №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C26D7B" w:rsidRPr="00C26D7B" w:rsidTr="00C26D7B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к постановлению Администрации ЗАТО г</w:t>
            </w:r>
            <w:proofErr w:type="gramStart"/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.Ж</w:t>
            </w:r>
            <w:proofErr w:type="gramEnd"/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елезногорск от 23.11.2022 № 2420</w:t>
            </w:r>
          </w:p>
        </w:tc>
      </w:tr>
      <w:tr w:rsidR="00C26D7B" w:rsidRPr="00C26D7B" w:rsidTr="00C26D7B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от 01.11.2023 № 2205</w:t>
            </w:r>
          </w:p>
        </w:tc>
      </w:tr>
      <w:tr w:rsidR="00C26D7B" w:rsidRPr="00C26D7B" w:rsidTr="00C26D7B">
        <w:trPr>
          <w:trHeight w:val="3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C26D7B" w:rsidRPr="00C26D7B" w:rsidTr="00C26D7B">
        <w:trPr>
          <w:trHeight w:val="43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Приложение № 2</w:t>
            </w:r>
          </w:p>
        </w:tc>
      </w:tr>
      <w:tr w:rsidR="00C26D7B" w:rsidRPr="00C26D7B" w:rsidTr="00C26D7B">
        <w:trPr>
          <w:trHeight w:val="117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к муниципальной программе «Реформирование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территории</w:t>
            </w:r>
            <w:proofErr w:type="gramEnd"/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Железногорск»   </w:t>
            </w:r>
          </w:p>
        </w:tc>
      </w:tr>
      <w:tr w:rsidR="00C26D7B" w:rsidRPr="00C26D7B" w:rsidTr="00C26D7B">
        <w:trPr>
          <w:trHeight w:val="750"/>
        </w:trPr>
        <w:tc>
          <w:tcPr>
            <w:tcW w:w="1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C26D7B" w:rsidRPr="00C26D7B" w:rsidTr="00C26D7B">
        <w:trPr>
          <w:trHeight w:val="21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C26D7B" w:rsidRPr="00C26D7B" w:rsidTr="00C26D7B">
        <w:trPr>
          <w:trHeight w:val="23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Статус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Уровень бюджетной системы/ источники финансирования</w:t>
            </w:r>
          </w:p>
        </w:tc>
        <w:tc>
          <w:tcPr>
            <w:tcW w:w="6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Оценка расходов (руб.), годы</w:t>
            </w:r>
          </w:p>
        </w:tc>
      </w:tr>
      <w:tr w:rsidR="00C26D7B" w:rsidRPr="00C26D7B" w:rsidTr="00C26D7B">
        <w:trPr>
          <w:trHeight w:val="23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6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C26D7B" w:rsidRPr="00C26D7B" w:rsidTr="00C26D7B">
        <w:trPr>
          <w:trHeight w:val="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Итого на период</w:t>
            </w:r>
          </w:p>
        </w:tc>
      </w:tr>
      <w:tr w:rsidR="00C26D7B" w:rsidRPr="00C26D7B" w:rsidTr="00C26D7B">
        <w:trPr>
          <w:trHeight w:val="2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Муниципальная программа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«Реформирование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территории</w:t>
            </w:r>
            <w:proofErr w:type="gramEnd"/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Железногорск»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Всего                  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123 713 838,45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9 560 532,00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9 480 532,00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142 754 902,45</w:t>
            </w:r>
          </w:p>
        </w:tc>
      </w:tr>
      <w:tr w:rsidR="00C26D7B" w:rsidRPr="00C26D7B" w:rsidTr="00C26D7B">
        <w:trPr>
          <w:trHeight w:val="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в том числе:           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C26D7B" w:rsidRPr="00C26D7B" w:rsidTr="00C26D7B">
        <w:trPr>
          <w:trHeight w:val="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федеральный бюджет  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51 120,00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51 120,00</w:t>
            </w:r>
          </w:p>
        </w:tc>
      </w:tr>
      <w:tr w:rsidR="00C26D7B" w:rsidRPr="00C26D7B" w:rsidTr="00C26D7B">
        <w:trPr>
          <w:trHeight w:val="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краевой бюджет         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93 215 034,62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20 880,00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93 235 914,62</w:t>
            </w:r>
          </w:p>
        </w:tc>
      </w:tr>
      <w:tr w:rsidR="00C26D7B" w:rsidRPr="00C26D7B" w:rsidTr="00C26D7B">
        <w:trPr>
          <w:trHeight w:val="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местный бюджет  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30 498 803,83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9 488 532,00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9 480 532,00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49 467 867,83</w:t>
            </w:r>
          </w:p>
        </w:tc>
      </w:tr>
      <w:tr w:rsidR="00C26D7B" w:rsidRPr="00C26D7B" w:rsidTr="00C26D7B">
        <w:trPr>
          <w:trHeight w:val="2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Подпрограмма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"Модернизация и капитальный ремонт объектов коммунальной инфраструктуры и энергетического </w:t>
            </w:r>
            <w:proofErr w:type="gramStart"/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комплекса</w:t>
            </w:r>
            <w:proofErr w:type="gramEnd"/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Всего                  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10 108 109,45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10 108 109,45</w:t>
            </w:r>
          </w:p>
        </w:tc>
      </w:tr>
      <w:tr w:rsidR="00C26D7B" w:rsidRPr="00C26D7B" w:rsidTr="00C26D7B">
        <w:trPr>
          <w:trHeight w:val="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в том числе:           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C26D7B" w:rsidRPr="00C26D7B" w:rsidTr="00C26D7B">
        <w:trPr>
          <w:trHeight w:val="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федеральный бюджет  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C26D7B" w:rsidRPr="00C26D7B" w:rsidTr="00C26D7B">
        <w:trPr>
          <w:trHeight w:val="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краевой бюджет         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9 287 334,62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9 287 334,62</w:t>
            </w:r>
          </w:p>
        </w:tc>
      </w:tr>
      <w:tr w:rsidR="00C26D7B" w:rsidRPr="00C26D7B" w:rsidTr="00C26D7B">
        <w:trPr>
          <w:trHeight w:val="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местный бюджет  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820 774,83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820 774,83</w:t>
            </w:r>
          </w:p>
        </w:tc>
      </w:tr>
      <w:tr w:rsidR="00C26D7B" w:rsidRPr="00C26D7B" w:rsidTr="00C26D7B">
        <w:trPr>
          <w:trHeight w:val="2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Подпрограмма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 «Развитие объектов социальной сферы, специального назначения и жилищно-коммунального </w:t>
            </w:r>
            <w:proofErr w:type="gramStart"/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хозяйства</w:t>
            </w:r>
            <w:proofErr w:type="gramEnd"/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  ЗАТО  Железногорск»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Всего                  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113 105 729,00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9 560 532,00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9 480 532,00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132 146 793,00</w:t>
            </w:r>
          </w:p>
        </w:tc>
      </w:tr>
      <w:tr w:rsidR="00C26D7B" w:rsidRPr="00C26D7B" w:rsidTr="00C26D7B">
        <w:trPr>
          <w:trHeight w:val="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в том числе:           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C26D7B" w:rsidRPr="00C26D7B" w:rsidTr="00C26D7B">
        <w:trPr>
          <w:trHeight w:val="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федеральный бюджет  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51 120,00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51 120,00</w:t>
            </w:r>
          </w:p>
        </w:tc>
      </w:tr>
      <w:tr w:rsidR="00C26D7B" w:rsidRPr="00C26D7B" w:rsidTr="00C26D7B">
        <w:trPr>
          <w:trHeight w:val="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краевой бюджет         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83 927 700,00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20 880,00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83 948 580,00</w:t>
            </w:r>
          </w:p>
        </w:tc>
      </w:tr>
      <w:tr w:rsidR="00C26D7B" w:rsidRPr="00C26D7B" w:rsidTr="00C26D7B">
        <w:trPr>
          <w:trHeight w:val="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местный бюджет  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29 178 029,00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9 488 532,00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9 480 532,00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48 147 093,00</w:t>
            </w:r>
          </w:p>
        </w:tc>
      </w:tr>
      <w:tr w:rsidR="00C26D7B" w:rsidRPr="00C26D7B" w:rsidTr="00C26D7B">
        <w:trPr>
          <w:trHeight w:val="2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Подпрограмма 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«Энергосбережение и повышение </w:t>
            </w: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 xml:space="preserve">энергетической </w:t>
            </w:r>
            <w:proofErr w:type="gramStart"/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эффективности</w:t>
            </w:r>
            <w:proofErr w:type="gramEnd"/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 xml:space="preserve">Всего                  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500 000,00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500 000,00</w:t>
            </w:r>
          </w:p>
        </w:tc>
      </w:tr>
      <w:tr w:rsidR="00C26D7B" w:rsidRPr="00C26D7B" w:rsidTr="00C26D7B">
        <w:trPr>
          <w:trHeight w:val="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в том числе:           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C26D7B" w:rsidRPr="00C26D7B" w:rsidTr="00C26D7B">
        <w:trPr>
          <w:trHeight w:val="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федеральный бюджет  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C26D7B" w:rsidRPr="00C26D7B" w:rsidTr="00C26D7B">
        <w:trPr>
          <w:trHeight w:val="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краевой бюджет         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C26D7B" w:rsidRPr="00C26D7B" w:rsidTr="00C26D7B">
        <w:trPr>
          <w:trHeight w:val="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местный бюджет  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500 000,00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500 000,00</w:t>
            </w:r>
          </w:p>
        </w:tc>
      </w:tr>
      <w:tr w:rsidR="00C26D7B" w:rsidRPr="00C26D7B" w:rsidTr="00C26D7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C26D7B" w:rsidRPr="00C26D7B" w:rsidTr="00C26D7B">
        <w:trPr>
          <w:trHeight w:val="31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И.о</w:t>
            </w:r>
            <w:proofErr w:type="gramStart"/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.р</w:t>
            </w:r>
            <w:proofErr w:type="gramEnd"/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уководителя УГХ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Т.В.Синкина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</w:tbl>
    <w:p w:rsidR="00C26D7B" w:rsidRDefault="00C26D7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C26D7B" w:rsidSect="00C26D7B">
          <w:pgSz w:w="16840" w:h="11907" w:orient="landscape" w:code="9"/>
          <w:pgMar w:top="1588" w:right="624" w:bottom="794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93" w:type="dxa"/>
        <w:tblLook w:val="04A0"/>
      </w:tblPr>
      <w:tblGrid>
        <w:gridCol w:w="4323"/>
        <w:gridCol w:w="1895"/>
        <w:gridCol w:w="1228"/>
        <w:gridCol w:w="728"/>
        <w:gridCol w:w="753"/>
        <w:gridCol w:w="595"/>
        <w:gridCol w:w="814"/>
        <w:gridCol w:w="616"/>
        <w:gridCol w:w="658"/>
        <w:gridCol w:w="997"/>
        <w:gridCol w:w="2881"/>
      </w:tblGrid>
      <w:tr w:rsidR="00C26D7B" w:rsidRPr="00C26D7B" w:rsidTr="00C26D7B">
        <w:trPr>
          <w:trHeight w:val="10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Приложение № 3 к постановлению Администрации ЗАТО г</w:t>
            </w:r>
            <w:proofErr w:type="gramStart"/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.Ж</w:t>
            </w:r>
            <w:proofErr w:type="gramEnd"/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елезногорск от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01.</w:t>
            </w: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11.2023  №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2205</w:t>
            </w:r>
          </w:p>
        </w:tc>
      </w:tr>
      <w:tr w:rsidR="00C26D7B" w:rsidRPr="00C26D7B" w:rsidTr="00BA12EA">
        <w:trPr>
          <w:trHeight w:val="7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Приложение № 2                                                                      к муниципальной подпрограмме  "Модернизация и капитальный ремонт объектов  коммунальной инфраструктуры и энергетического </w:t>
            </w:r>
            <w:proofErr w:type="gramStart"/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комплекса</w:t>
            </w:r>
            <w:proofErr w:type="gramEnd"/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Железногорск" </w:t>
            </w:r>
          </w:p>
        </w:tc>
      </w:tr>
      <w:tr w:rsidR="00C26D7B" w:rsidRPr="00C26D7B" w:rsidTr="00BA12EA">
        <w:trPr>
          <w:trHeight w:val="8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Перечень мероприятий подпрограммы </w:t>
            </w:r>
          </w:p>
        </w:tc>
      </w:tr>
      <w:tr w:rsidR="00C26D7B" w:rsidRPr="00C26D7B" w:rsidTr="00C26D7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C26D7B" w:rsidRPr="00C26D7B" w:rsidTr="00C26D7B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Цели, </w:t>
            </w:r>
            <w:proofErr w:type="spellStart"/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задачи</w:t>
            </w:r>
            <w:proofErr w:type="gramStart"/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,м</w:t>
            </w:r>
            <w:proofErr w:type="gramEnd"/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ероприятия</w:t>
            </w:r>
            <w:proofErr w:type="spellEnd"/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КБК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Расходы,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C26D7B" w:rsidRPr="00C26D7B" w:rsidTr="00C26D7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Итого на период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Ожидаемый результат от реализации программного мероприятия </w:t>
            </w:r>
            <w:proofErr w:type="gramStart"/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( </w:t>
            </w:r>
            <w:proofErr w:type="gramEnd"/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в натуральном выражении)</w:t>
            </w:r>
          </w:p>
        </w:tc>
      </w:tr>
      <w:tr w:rsidR="00C26D7B" w:rsidRPr="00C26D7B" w:rsidTr="00C26D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Цель подпрограммы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Обеспечение развития  жилищно-коммунального и энергетического </w:t>
            </w:r>
            <w:proofErr w:type="gramStart"/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комплекса</w:t>
            </w:r>
            <w:proofErr w:type="gramEnd"/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</w:t>
            </w:r>
          </w:p>
        </w:tc>
      </w:tr>
      <w:tr w:rsidR="00C26D7B" w:rsidRPr="00C26D7B" w:rsidTr="00C26D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Задача 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D7B" w:rsidRPr="00C26D7B" w:rsidRDefault="00C26D7B" w:rsidP="00C26D7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Обеспечение устойчивой работы  и развития объектов коммунальной </w:t>
            </w:r>
            <w:proofErr w:type="gramStart"/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инфраструктуры</w:t>
            </w:r>
            <w:proofErr w:type="gramEnd"/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</w:t>
            </w:r>
          </w:p>
        </w:tc>
      </w:tr>
      <w:tr w:rsidR="00C26D7B" w:rsidRPr="00C26D7B" w:rsidTr="00C26D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C26D7B">
              <w:rPr>
                <w:rFonts w:ascii="Times New Roman" w:eastAsia="Times New Roman" w:hAnsi="Times New Roman"/>
                <w:sz w:val="20"/>
              </w:rPr>
              <w:t>Расходы на строительство,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 Администрации ЗАТО г</w:t>
            </w:r>
            <w:proofErr w:type="gramStart"/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.Ж</w:t>
            </w:r>
            <w:proofErr w:type="gramEnd"/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04100S5750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9 423 529,45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9 423 529,45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Обеспечение электроснабжения потребителей СНТ № 42</w:t>
            </w:r>
          </w:p>
        </w:tc>
      </w:tr>
      <w:tr w:rsidR="00C26D7B" w:rsidRPr="00C26D7B" w:rsidTr="00C26D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Текущий ремонт участка теплосети от ТК-18Б до ТК-18Г по ул</w:t>
            </w:r>
            <w:proofErr w:type="gramStart"/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.С</w:t>
            </w:r>
            <w:proofErr w:type="gramEnd"/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еверная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 Администрации ЗАТО г</w:t>
            </w:r>
            <w:proofErr w:type="gramStart"/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.Ж</w:t>
            </w:r>
            <w:proofErr w:type="gramEnd"/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0410000150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26D7B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684 580,00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684 580,00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 xml:space="preserve">Обеспечение   теплоснабжения потребителей </w:t>
            </w:r>
          </w:p>
        </w:tc>
      </w:tr>
      <w:tr w:rsidR="00C26D7B" w:rsidRPr="00C26D7B" w:rsidTr="00C26D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Итого по подпрограмме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10 108 109,45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10 108 109,45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C26D7B" w:rsidRPr="00C26D7B" w:rsidTr="00C26D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C26D7B" w:rsidRPr="00C26D7B" w:rsidTr="00C26D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Главный распорядитель бюджетных средств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Администрация ЗАТО г</w:t>
            </w:r>
            <w:proofErr w:type="gramStart"/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.Ж</w:t>
            </w:r>
            <w:proofErr w:type="gramEnd"/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0410000000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10 108 109,45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10 108 109,45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C26D7B" w:rsidRPr="00C26D7B" w:rsidTr="00C26D7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C26D7B" w:rsidRPr="00C26D7B" w:rsidTr="00C26D7B">
        <w:trPr>
          <w:trHeight w:val="27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И.о</w:t>
            </w:r>
            <w:proofErr w:type="gramStart"/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.р</w:t>
            </w:r>
            <w:proofErr w:type="gramEnd"/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уководителя УГХ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D7B" w:rsidRPr="00C26D7B" w:rsidRDefault="00C26D7B" w:rsidP="00C26D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 w:rsidRPr="00C26D7B">
              <w:rPr>
                <w:rFonts w:ascii="Times New Roman" w:eastAsia="Times New Roman" w:hAnsi="Times New Roman"/>
                <w:color w:val="000000"/>
                <w:sz w:val="20"/>
              </w:rPr>
              <w:t>Т.В.Синкина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D7B" w:rsidRPr="00C26D7B" w:rsidRDefault="00C26D7B" w:rsidP="00C26D7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</w:tbl>
    <w:p w:rsidR="00BA12EA" w:rsidRDefault="00BA12EA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BA12EA" w:rsidSect="00C26D7B">
          <w:pgSz w:w="16840" w:h="11907" w:orient="landscape" w:code="9"/>
          <w:pgMar w:top="1588" w:right="624" w:bottom="794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93" w:type="dxa"/>
        <w:tblLayout w:type="fixed"/>
        <w:tblLook w:val="04A0"/>
      </w:tblPr>
      <w:tblGrid>
        <w:gridCol w:w="3559"/>
        <w:gridCol w:w="2126"/>
        <w:gridCol w:w="158"/>
        <w:gridCol w:w="1118"/>
        <w:gridCol w:w="118"/>
        <w:gridCol w:w="449"/>
        <w:gridCol w:w="279"/>
        <w:gridCol w:w="430"/>
        <w:gridCol w:w="323"/>
        <w:gridCol w:w="244"/>
        <w:gridCol w:w="351"/>
        <w:gridCol w:w="830"/>
        <w:gridCol w:w="95"/>
        <w:gridCol w:w="754"/>
        <w:gridCol w:w="96"/>
        <w:gridCol w:w="753"/>
        <w:gridCol w:w="98"/>
        <w:gridCol w:w="845"/>
        <w:gridCol w:w="289"/>
        <w:gridCol w:w="2573"/>
      </w:tblGrid>
      <w:tr w:rsidR="00BA12EA" w:rsidRPr="00BA12EA" w:rsidTr="00BA12EA">
        <w:trPr>
          <w:trHeight w:val="54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5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Приложение № 4</w:t>
            </w:r>
          </w:p>
        </w:tc>
      </w:tr>
      <w:tr w:rsidR="00BA12EA" w:rsidRPr="00BA12EA" w:rsidTr="00BA12EA">
        <w:trPr>
          <w:trHeight w:val="8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5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к постановлению Администрации ЗАТО г</w:t>
            </w:r>
            <w:proofErr w:type="gramStart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.Ж</w:t>
            </w:r>
            <w:proofErr w:type="gramEnd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елезногорск</w:t>
            </w:r>
          </w:p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от  01</w:t>
            </w: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.11.2023 №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2205</w:t>
            </w:r>
          </w:p>
        </w:tc>
      </w:tr>
      <w:tr w:rsidR="00BA12EA" w:rsidRPr="00BA12EA" w:rsidTr="00BA12EA">
        <w:trPr>
          <w:trHeight w:val="15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BA12EA" w:rsidRPr="00BA12EA" w:rsidTr="00BA12EA">
        <w:trPr>
          <w:trHeight w:val="15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BA12EA" w:rsidRPr="00BA12EA" w:rsidTr="00BA12EA">
        <w:trPr>
          <w:trHeight w:val="124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5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Приложение № 2                                                                                                к подпрограмме  "Развитие объектов социальной сферы, специального назначения и жилищно-коммунального </w:t>
            </w:r>
            <w:proofErr w:type="gramStart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хозяйства</w:t>
            </w:r>
            <w:proofErr w:type="gramEnd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  ЗАТО Железногорск"</w:t>
            </w:r>
          </w:p>
        </w:tc>
      </w:tr>
      <w:tr w:rsidR="00BA12EA" w:rsidRPr="00BA12EA" w:rsidTr="00BA12EA">
        <w:trPr>
          <w:trHeight w:val="315"/>
        </w:trPr>
        <w:tc>
          <w:tcPr>
            <w:tcW w:w="154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Перечень мероприятий подпрограммы</w:t>
            </w:r>
          </w:p>
        </w:tc>
      </w:tr>
      <w:tr w:rsidR="00BA12EA" w:rsidRPr="00BA12EA" w:rsidTr="00BA12EA">
        <w:trPr>
          <w:trHeight w:val="225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BA12EA" w:rsidRPr="00BA12EA" w:rsidTr="00BA12EA">
        <w:trPr>
          <w:trHeight w:val="2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Цели, задачи, мероприятия 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КБК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Расходы,  рублей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BA12EA" w:rsidRPr="00BA12EA" w:rsidTr="00BA12EA">
        <w:trPr>
          <w:trHeight w:val="2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КВСР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КФСР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КВР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2024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Итого на период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Ожидаемый результат от реализации программного мероприятия </w:t>
            </w:r>
            <w:proofErr w:type="gramStart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( </w:t>
            </w:r>
            <w:proofErr w:type="gramEnd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в натуральном выражении)</w:t>
            </w:r>
          </w:p>
        </w:tc>
      </w:tr>
      <w:tr w:rsidR="00BA12EA" w:rsidRPr="00BA12EA" w:rsidTr="00BA12EA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Цель подпрограммы</w:t>
            </w:r>
          </w:p>
        </w:tc>
        <w:tc>
          <w:tcPr>
            <w:tcW w:w="119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Обеспечение благоприятных и безопасных условий проживания граждан и обеспечение доступности предоставляемых социальных и коммунальных услуг на </w:t>
            </w:r>
            <w:proofErr w:type="gramStart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территории</w:t>
            </w:r>
            <w:proofErr w:type="gramEnd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  ЗАТО Железногорск</w:t>
            </w:r>
          </w:p>
        </w:tc>
      </w:tr>
      <w:tr w:rsidR="00BA12EA" w:rsidRPr="00BA12EA" w:rsidTr="00BA12EA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Задача 1</w:t>
            </w:r>
          </w:p>
        </w:tc>
        <w:tc>
          <w:tcPr>
            <w:tcW w:w="119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Оказание населению качественных услуг в области коммунально-бытовой </w:t>
            </w:r>
            <w:proofErr w:type="gramStart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сферы</w:t>
            </w:r>
            <w:proofErr w:type="gramEnd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</w:t>
            </w:r>
          </w:p>
        </w:tc>
      </w:tr>
      <w:tr w:rsidR="00BA12EA" w:rsidRPr="00BA12EA" w:rsidTr="00BA12EA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sz w:val="20"/>
              </w:rPr>
            </w:pPr>
            <w:r w:rsidRPr="00BA12EA">
              <w:rPr>
                <w:rFonts w:ascii="Times New Roman" w:eastAsia="Times New Roman" w:hAnsi="Times New Roman"/>
                <w:sz w:val="20"/>
              </w:rPr>
              <w:t xml:space="preserve">1.1.Организация и содержание мест захоронения в </w:t>
            </w:r>
            <w:proofErr w:type="gramStart"/>
            <w:r w:rsidRPr="00BA12EA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BA12EA">
              <w:rPr>
                <w:rFonts w:ascii="Times New Roman" w:eastAsia="Times New Roman" w:hAnsi="Times New Roman"/>
                <w:sz w:val="20"/>
              </w:rPr>
              <w:t>. Железногорске, пос. Подгорном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Администрация</w:t>
            </w:r>
            <w:proofErr w:type="gramEnd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</w:t>
            </w:r>
            <w:proofErr w:type="spellStart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гЖелезногорск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0420000020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9 638 012,00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9 480 532,00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9 480 532,00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28 599 076,00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Содержание 52,4 Га кладбищ в г. Железногорске и пос. Подгорный с объектами благоустройства</w:t>
            </w:r>
          </w:p>
        </w:tc>
      </w:tr>
      <w:tr w:rsidR="00BA12EA" w:rsidRPr="00BA12EA" w:rsidTr="00BA12EA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sz w:val="20"/>
              </w:rPr>
            </w:pPr>
            <w:r w:rsidRPr="00BA12EA">
              <w:rPr>
                <w:rFonts w:ascii="Times New Roman" w:eastAsia="Times New Roman" w:hAnsi="Times New Roman"/>
                <w:sz w:val="20"/>
              </w:rPr>
              <w:t>1.2. Строительство объекта ритуального назначения (кладбище)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Администрация</w:t>
            </w:r>
            <w:proofErr w:type="gramEnd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</w:t>
            </w:r>
            <w:proofErr w:type="spellStart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гЖелезногорск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0420000050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410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11 304 637,00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11 304 637,00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Строительство нового городского кладбища</w:t>
            </w:r>
          </w:p>
        </w:tc>
      </w:tr>
      <w:tr w:rsidR="00BA12EA" w:rsidRPr="00BA12EA" w:rsidTr="00BA12EA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sz w:val="20"/>
              </w:rPr>
            </w:pPr>
            <w:r w:rsidRPr="00BA12EA">
              <w:rPr>
                <w:rFonts w:ascii="Times New Roman" w:eastAsia="Times New Roman" w:hAnsi="Times New Roman"/>
                <w:sz w:val="20"/>
              </w:rPr>
              <w:t>1.3.Расходы на финансовое обеспечение  затрат, связанных с применением регулируемых цен на банные услуги  МП "Нега"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Администрация</w:t>
            </w:r>
            <w:proofErr w:type="gramEnd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</w:t>
            </w:r>
            <w:proofErr w:type="spellStart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гЖелезногорск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0420000070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0502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810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6 661 863,00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6 661 863,00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Посещение бани  по льготным тарифам </w:t>
            </w:r>
            <w:proofErr w:type="gramStart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-н</w:t>
            </w:r>
            <w:proofErr w:type="gramEnd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е менее 29000 человек в год</w:t>
            </w:r>
          </w:p>
        </w:tc>
      </w:tr>
      <w:tr w:rsidR="00BA12EA" w:rsidRPr="00BA12EA" w:rsidTr="00BA12EA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1.4.Организация и содержание земельных участков с разрешенным использованием под кладбища в поселках Додоново, Новый Путь, в деревне Шивера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Администрация</w:t>
            </w:r>
            <w:proofErr w:type="gramEnd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</w:t>
            </w:r>
            <w:proofErr w:type="spellStart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гЖелезногорск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0420000220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12EA">
              <w:rPr>
                <w:rFonts w:ascii="Times New Roman" w:eastAsia="Times New Roman" w:hAnsi="Times New Roman"/>
                <w:sz w:val="20"/>
              </w:rPr>
              <w:t>713 267,00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713 267,00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Содержание 5,0  Га земельных участков, занятых кладбищами, в поселках Додоново, Новый путь, деревне Шивера</w:t>
            </w:r>
          </w:p>
        </w:tc>
      </w:tr>
      <w:tr w:rsidR="00BA12EA" w:rsidRPr="00BA12EA" w:rsidTr="00BA12EA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1.5. Перенос (перезахоронение) останков умерших на муниципальном кладбище по решению </w:t>
            </w:r>
            <w:proofErr w:type="gramStart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Администрации</w:t>
            </w:r>
            <w:proofErr w:type="gramEnd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г. Железногорск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Администрация</w:t>
            </w:r>
            <w:proofErr w:type="gramEnd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</w:t>
            </w:r>
            <w:proofErr w:type="spellStart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гЖелезногорск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12EA">
              <w:rPr>
                <w:rFonts w:ascii="Times New Roman" w:eastAsia="Times New Roman" w:hAnsi="Times New Roman"/>
                <w:sz w:val="20"/>
              </w:rPr>
              <w:t>0420000080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12E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12E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A12EA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860 250,00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860 250,00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перенос 12-ти могил</w:t>
            </w:r>
          </w:p>
        </w:tc>
      </w:tr>
      <w:tr w:rsidR="00BA12EA" w:rsidRPr="00BA12EA" w:rsidTr="00BA12EA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1.6. Расходы на обустройство и восстановление  воинских захоронений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Администрация</w:t>
            </w:r>
            <w:proofErr w:type="gramEnd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</w:t>
            </w:r>
            <w:proofErr w:type="spellStart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гЖелезногорск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04200L2990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80 000,00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80 000,00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обустройство 5 могил</w:t>
            </w:r>
          </w:p>
        </w:tc>
      </w:tr>
      <w:tr w:rsidR="00BA12EA" w:rsidRPr="00BA12EA" w:rsidTr="00BA12EA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1.7.Расходы на возмещение затрат теплоснабжающих организаций, осуществляющих производство и (или) реализацию тепловой энергии, возникших вследствие разницы между фактической стоимостью мазута и стоимостью мазута, учтенной в тарифах на тепловую энергию на 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Администрация</w:t>
            </w:r>
            <w:proofErr w:type="gramEnd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</w:t>
            </w:r>
            <w:proofErr w:type="spellStart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гЖелезногорск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04200S5900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0502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810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83 927 700,00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83 927 700,00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возмещение затрат единой теплоснабжающей организации</w:t>
            </w:r>
          </w:p>
        </w:tc>
      </w:tr>
      <w:tr w:rsidR="00BA12EA" w:rsidRPr="00BA12EA" w:rsidTr="00BA12EA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Итого по подпрограмме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0420000000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113 105 729,00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9 560 532,00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9 480 532,00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132 146 793,00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BA12EA" w:rsidRPr="00BA12EA" w:rsidTr="00BA12EA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BA12EA" w:rsidRPr="00BA12EA" w:rsidTr="00BA12EA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Главный распорядитель бюджетных средств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Администарция</w:t>
            </w:r>
            <w:proofErr w:type="spellEnd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г</w:t>
            </w:r>
            <w:proofErr w:type="gramStart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.Ж</w:t>
            </w:r>
            <w:proofErr w:type="gramEnd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0420000000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113 105 729,00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9 560 532,00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9 480 532,00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132 146 793,00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BA12EA" w:rsidRPr="00BA12EA" w:rsidTr="00BA12EA">
        <w:trPr>
          <w:trHeight w:val="735"/>
        </w:trPr>
        <w:tc>
          <w:tcPr>
            <w:tcW w:w="69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И.о</w:t>
            </w:r>
            <w:proofErr w:type="gramStart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.р</w:t>
            </w:r>
            <w:proofErr w:type="gramEnd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уководителя УГХ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Т.В.Синкина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</w:tbl>
    <w:p w:rsidR="00BA12EA" w:rsidRDefault="00BA12EA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BA12EA" w:rsidSect="00C26D7B">
          <w:pgSz w:w="16840" w:h="11907" w:orient="landscape" w:code="9"/>
          <w:pgMar w:top="1588" w:right="624" w:bottom="794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93" w:type="dxa"/>
        <w:tblLayout w:type="fixed"/>
        <w:tblLook w:val="04A0"/>
      </w:tblPr>
      <w:tblGrid>
        <w:gridCol w:w="555"/>
        <w:gridCol w:w="4464"/>
        <w:gridCol w:w="983"/>
        <w:gridCol w:w="1410"/>
        <w:gridCol w:w="1398"/>
        <w:gridCol w:w="1418"/>
        <w:gridCol w:w="855"/>
        <w:gridCol w:w="1170"/>
        <w:gridCol w:w="1188"/>
        <w:gridCol w:w="216"/>
        <w:gridCol w:w="1100"/>
        <w:gridCol w:w="177"/>
        <w:gridCol w:w="554"/>
      </w:tblGrid>
      <w:tr w:rsidR="00BA12EA" w:rsidRPr="00BA12EA" w:rsidTr="00BA12EA">
        <w:trPr>
          <w:gridAfter w:val="1"/>
          <w:wAfter w:w="554" w:type="dxa"/>
          <w:trHeight w:val="2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Приложение № 5</w:t>
            </w:r>
          </w:p>
        </w:tc>
      </w:tr>
      <w:tr w:rsidR="00BA12EA" w:rsidRPr="00BA12EA" w:rsidTr="00BA12EA">
        <w:trPr>
          <w:gridAfter w:val="1"/>
          <w:wAfter w:w="554" w:type="dxa"/>
          <w:trHeight w:val="2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к постановлению Администрации ЗАТО г</w:t>
            </w:r>
            <w:proofErr w:type="gramStart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.Ж</w:t>
            </w:r>
            <w:proofErr w:type="gramEnd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елезногорск от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01</w:t>
            </w: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.11.2023 №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2205</w:t>
            </w:r>
          </w:p>
        </w:tc>
      </w:tr>
      <w:tr w:rsidR="00BA12EA" w:rsidRPr="00BA12EA" w:rsidTr="00BA12EA">
        <w:trPr>
          <w:gridAfter w:val="1"/>
          <w:wAfter w:w="554" w:type="dxa"/>
          <w:trHeight w:val="2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Приложение № 5                                                              </w:t>
            </w:r>
          </w:p>
        </w:tc>
      </w:tr>
      <w:tr w:rsidR="00BA12EA" w:rsidRPr="00BA12EA" w:rsidTr="00BA12EA">
        <w:trPr>
          <w:gridAfter w:val="1"/>
          <w:wAfter w:w="554" w:type="dxa"/>
          <w:trHeight w:val="2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к муниципальной программе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BA12EA" w:rsidRPr="00BA12EA" w:rsidTr="00BA12EA">
        <w:trPr>
          <w:gridAfter w:val="1"/>
          <w:wAfter w:w="554" w:type="dxa"/>
          <w:trHeight w:val="2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ЗАТО Железногорск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BA12EA" w:rsidRPr="00BA12EA" w:rsidTr="00BA12EA">
        <w:trPr>
          <w:gridAfter w:val="1"/>
          <w:wAfter w:w="554" w:type="dxa"/>
          <w:trHeight w:val="2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 «Реформирование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территории</w:t>
            </w:r>
            <w:proofErr w:type="gramEnd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Железногорск»   </w:t>
            </w:r>
          </w:p>
        </w:tc>
      </w:tr>
      <w:tr w:rsidR="00BA12EA" w:rsidRPr="00BA12EA" w:rsidTr="00BA12EA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BA12EA" w:rsidRPr="00BA12EA" w:rsidTr="00BA12EA">
        <w:trPr>
          <w:trHeight w:val="20"/>
        </w:trPr>
        <w:tc>
          <w:tcPr>
            <w:tcW w:w="154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Перечень объектов муниципальной </w:t>
            </w:r>
            <w:proofErr w:type="gramStart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собственности</w:t>
            </w:r>
            <w:proofErr w:type="gramEnd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Железногорск, </w:t>
            </w:r>
          </w:p>
        </w:tc>
      </w:tr>
      <w:tr w:rsidR="00BA12EA" w:rsidRPr="00BA12EA" w:rsidTr="00BA12EA">
        <w:trPr>
          <w:trHeight w:val="20"/>
        </w:trPr>
        <w:tc>
          <w:tcPr>
            <w:tcW w:w="154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подлежащих строительству, реконструкции, техническому перевооружению или приобретению </w:t>
            </w:r>
          </w:p>
        </w:tc>
      </w:tr>
      <w:tr w:rsidR="00BA12EA" w:rsidRPr="00BA12EA" w:rsidTr="00BA12EA">
        <w:trPr>
          <w:trHeight w:val="465"/>
        </w:trPr>
        <w:tc>
          <w:tcPr>
            <w:tcW w:w="1548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рублей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  <w:proofErr w:type="gramEnd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/</w:t>
            </w:r>
            <w:proofErr w:type="spellStart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Наименование объекта, территория </w:t>
            </w:r>
            <w:proofErr w:type="spellStart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стоительства</w:t>
            </w:r>
            <w:proofErr w:type="spellEnd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 (приобретения) *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Мощность объекта с указанием единиц измерения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Годы строительства</w:t>
            </w:r>
            <w:proofErr w:type="gramStart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 ,</w:t>
            </w:r>
            <w:proofErr w:type="gramEnd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 реконструкции, технического перевооружения (приобретения)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Предполагаемая (предельная) или  сметная стоимость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Остаток стоимости объекта в ценах контрактов на 01.01. очередного финансового года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Объем бюджетных ассигнований, в том числе по годам</w:t>
            </w:r>
          </w:p>
        </w:tc>
      </w:tr>
      <w:tr w:rsidR="00BA12EA" w:rsidRPr="00BA12EA" w:rsidTr="00BA12EA">
        <w:trPr>
          <w:trHeight w:val="2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2024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2025</w:t>
            </w:r>
          </w:p>
        </w:tc>
      </w:tr>
      <w:tr w:rsidR="00BA12EA" w:rsidRPr="00BA12EA" w:rsidTr="00BA12EA">
        <w:trPr>
          <w:trHeight w:val="2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10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Наименование подпрограммы 1 «Модернизация и капитальный ремонт объектов коммунальной инфраструктуры и энергетического </w:t>
            </w:r>
            <w:proofErr w:type="gramStart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комплекса</w:t>
            </w:r>
            <w:proofErr w:type="gramEnd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Железногорск»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Главный распорядитель 1:</w:t>
            </w:r>
            <w:proofErr w:type="gramStart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Администрация</w:t>
            </w:r>
            <w:proofErr w:type="gramEnd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г. Железногорск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1.1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Наименование мероприятия 1:   </w:t>
            </w:r>
            <w:proofErr w:type="gramStart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Расходы на строительство, и (или) реконструкцию,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электроснабжения, водоснабжения</w:t>
            </w:r>
            <w:proofErr w:type="gram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Заказчик 1 Администрация ЗАТО г</w:t>
            </w:r>
            <w:proofErr w:type="gramStart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.Ж</w:t>
            </w:r>
            <w:proofErr w:type="gramEnd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елезногорск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1.1.1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Объект 1:  Строительство объекта электроснабжения для обеспечения подключения некоммерческого товарищества № 42 «Росиночка» к источнику электроснабжения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длина трассы -1620 метров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2021-2023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9 423 529,45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483 944,58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9423529,45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9 423 529,45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краевой бюджет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9 287 334,62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136 194,83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Итого по мероприятию 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9 423 529,45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краевой бюджет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9 287 334,62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136 194,83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Итого по Главному распорядителю 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9 423 529,45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краевой бюджет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9 287 334,62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136 194,83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Итого по подпрограмме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9 423 529,45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краевой бюджет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9 287 334,62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136 194,83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Наименование подпрограммы 2 «Развитие объектов социальной сферы, специального назначения и  жилищно-коммунального </w:t>
            </w:r>
            <w:proofErr w:type="gramStart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хозяйства</w:t>
            </w:r>
            <w:proofErr w:type="gramEnd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Железногорск»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Главный распорядитель 1:</w:t>
            </w:r>
            <w:proofErr w:type="gramStart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Администрация</w:t>
            </w:r>
            <w:proofErr w:type="gramEnd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г. Железногорск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2.1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Наименование мероприятия 1:   Строительство объекта ритуального назначения (кладбище)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Заказчик 1 МКУ</w:t>
            </w:r>
            <w:proofErr w:type="gramStart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"У</w:t>
            </w:r>
            <w:proofErr w:type="gramEnd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правление имущественного комплекса"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2.1.1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Объект 1:   Строительство объекта ритуального назначения (кладбище)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40 Га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2021-2025*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230 000 000,00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1 512 180,18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228 487 819,82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11 304 637,00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краевой бюджет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11 304 637,00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Итого по мероприятию 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11 304 637,00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краевой бюджет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11 304 637,00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Итого по Главному распорядителю 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11 304 637,00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краевой бюджет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11 304 637,00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Итого по подпрограмме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11 304 637,00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краевой бюджет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11 304 637,00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Итого по программе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20 728 166,45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краевой бюджет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9 287 334,62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11 440 831,83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 Главный распорядитель 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20 728 166,45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краевой бюджет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9 287 334,62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BA12EA" w:rsidRPr="00BA12EA" w:rsidTr="00BA12E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 xml:space="preserve">11 440 831,83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BA12EA" w:rsidRPr="00BA12EA" w:rsidTr="00BA12EA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BA12EA" w:rsidRPr="00BA12EA" w:rsidTr="00BA12EA">
        <w:trPr>
          <w:trHeight w:val="54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и.о</w:t>
            </w:r>
            <w:proofErr w:type="gramStart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.р</w:t>
            </w:r>
            <w:proofErr w:type="gramEnd"/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уководителя  УГХ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12EA">
              <w:rPr>
                <w:rFonts w:ascii="Times New Roman" w:eastAsia="Times New Roman" w:hAnsi="Times New Roman"/>
                <w:color w:val="000000"/>
                <w:sz w:val="20"/>
              </w:rPr>
              <w:t>Т.В. Синкина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EA" w:rsidRPr="00BA12EA" w:rsidRDefault="00BA12EA" w:rsidP="00BA12E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</w:tbl>
    <w:p w:rsidR="00C26D7B" w:rsidRPr="00081B17" w:rsidRDefault="00C26D7B" w:rsidP="00BA12EA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C26D7B" w:rsidRPr="00081B17" w:rsidSect="00C26D7B">
      <w:pgSz w:w="16840" w:h="11907" w:orient="landscape" w:code="9"/>
      <w:pgMar w:top="1588" w:right="624" w:bottom="794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D7B" w:rsidRDefault="00C26D7B">
      <w:r>
        <w:separator/>
      </w:r>
    </w:p>
  </w:endnote>
  <w:endnote w:type="continuationSeparator" w:id="0">
    <w:p w:rsidR="00C26D7B" w:rsidRDefault="00C26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D7B" w:rsidRDefault="00C26D7B">
      <w:r>
        <w:separator/>
      </w:r>
    </w:p>
  </w:footnote>
  <w:footnote w:type="continuationSeparator" w:id="0">
    <w:p w:rsidR="00C26D7B" w:rsidRDefault="00C26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D7B" w:rsidRDefault="00C26D7B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C26D7B" w:rsidRDefault="00C26D7B">
        <w:pPr>
          <w:pStyle w:val="a7"/>
          <w:jc w:val="center"/>
        </w:pPr>
      </w:p>
    </w:sdtContent>
  </w:sdt>
  <w:p w:rsidR="00C26D7B" w:rsidRDefault="00C26D7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14F"/>
    <w:rsid w:val="00020E2D"/>
    <w:rsid w:val="000210A3"/>
    <w:rsid w:val="0002582B"/>
    <w:rsid w:val="000320E9"/>
    <w:rsid w:val="00033FEE"/>
    <w:rsid w:val="00037BA6"/>
    <w:rsid w:val="00037CE5"/>
    <w:rsid w:val="00042B10"/>
    <w:rsid w:val="00043EDC"/>
    <w:rsid w:val="00044C8E"/>
    <w:rsid w:val="00044D7D"/>
    <w:rsid w:val="00047DC8"/>
    <w:rsid w:val="0005688E"/>
    <w:rsid w:val="00066D4D"/>
    <w:rsid w:val="0007189C"/>
    <w:rsid w:val="00073B53"/>
    <w:rsid w:val="00074B49"/>
    <w:rsid w:val="00077644"/>
    <w:rsid w:val="00077BDA"/>
    <w:rsid w:val="00080D9B"/>
    <w:rsid w:val="0008105A"/>
    <w:rsid w:val="00081B17"/>
    <w:rsid w:val="000851CB"/>
    <w:rsid w:val="00087644"/>
    <w:rsid w:val="000902EF"/>
    <w:rsid w:val="00096612"/>
    <w:rsid w:val="000A33FB"/>
    <w:rsid w:val="000A36AD"/>
    <w:rsid w:val="000A6518"/>
    <w:rsid w:val="000B2EC1"/>
    <w:rsid w:val="000D4950"/>
    <w:rsid w:val="000D6D5D"/>
    <w:rsid w:val="000D6E29"/>
    <w:rsid w:val="000E34B3"/>
    <w:rsid w:val="000E5E82"/>
    <w:rsid w:val="000F534B"/>
    <w:rsid w:val="000F6437"/>
    <w:rsid w:val="000F79F5"/>
    <w:rsid w:val="00107D77"/>
    <w:rsid w:val="00113B11"/>
    <w:rsid w:val="00114309"/>
    <w:rsid w:val="001162BF"/>
    <w:rsid w:val="0011652C"/>
    <w:rsid w:val="00116A81"/>
    <w:rsid w:val="001233B3"/>
    <w:rsid w:val="00134625"/>
    <w:rsid w:val="00140E88"/>
    <w:rsid w:val="0014173A"/>
    <w:rsid w:val="00146616"/>
    <w:rsid w:val="0015258F"/>
    <w:rsid w:val="0015324E"/>
    <w:rsid w:val="00153777"/>
    <w:rsid w:val="00156E0F"/>
    <w:rsid w:val="001613AC"/>
    <w:rsid w:val="001656E0"/>
    <w:rsid w:val="001730AB"/>
    <w:rsid w:val="0018070E"/>
    <w:rsid w:val="0018261C"/>
    <w:rsid w:val="00183F76"/>
    <w:rsid w:val="00187615"/>
    <w:rsid w:val="001879EB"/>
    <w:rsid w:val="0019229F"/>
    <w:rsid w:val="00196814"/>
    <w:rsid w:val="001A1872"/>
    <w:rsid w:val="001A36AE"/>
    <w:rsid w:val="001A4AE8"/>
    <w:rsid w:val="001A50DE"/>
    <w:rsid w:val="001A6E5E"/>
    <w:rsid w:val="001B019A"/>
    <w:rsid w:val="001B153D"/>
    <w:rsid w:val="001B171D"/>
    <w:rsid w:val="001B1AAA"/>
    <w:rsid w:val="001C3DDB"/>
    <w:rsid w:val="001D2107"/>
    <w:rsid w:val="001E0F94"/>
    <w:rsid w:val="001E1917"/>
    <w:rsid w:val="001E193E"/>
    <w:rsid w:val="001E1ECA"/>
    <w:rsid w:val="001E56E6"/>
    <w:rsid w:val="001E6B7B"/>
    <w:rsid w:val="001F6137"/>
    <w:rsid w:val="0021344E"/>
    <w:rsid w:val="002157B7"/>
    <w:rsid w:val="00215F2A"/>
    <w:rsid w:val="0022496B"/>
    <w:rsid w:val="00224CD7"/>
    <w:rsid w:val="00235274"/>
    <w:rsid w:val="002358EC"/>
    <w:rsid w:val="00240597"/>
    <w:rsid w:val="00242294"/>
    <w:rsid w:val="00246024"/>
    <w:rsid w:val="00246459"/>
    <w:rsid w:val="00252955"/>
    <w:rsid w:val="00252C29"/>
    <w:rsid w:val="002549BF"/>
    <w:rsid w:val="00255DA5"/>
    <w:rsid w:val="0026133F"/>
    <w:rsid w:val="0026630E"/>
    <w:rsid w:val="00266F18"/>
    <w:rsid w:val="0027027D"/>
    <w:rsid w:val="0028102C"/>
    <w:rsid w:val="00284F68"/>
    <w:rsid w:val="00286692"/>
    <w:rsid w:val="00286CEF"/>
    <w:rsid w:val="002A5F4A"/>
    <w:rsid w:val="002A65FF"/>
    <w:rsid w:val="002A7EB9"/>
    <w:rsid w:val="002B46E9"/>
    <w:rsid w:val="002B4D4F"/>
    <w:rsid w:val="002B535B"/>
    <w:rsid w:val="002B5D57"/>
    <w:rsid w:val="002C4E54"/>
    <w:rsid w:val="002C51B9"/>
    <w:rsid w:val="002C6791"/>
    <w:rsid w:val="002D00FB"/>
    <w:rsid w:val="002D0725"/>
    <w:rsid w:val="002D2A03"/>
    <w:rsid w:val="002D5DAC"/>
    <w:rsid w:val="002D64F0"/>
    <w:rsid w:val="002E1087"/>
    <w:rsid w:val="002E167B"/>
    <w:rsid w:val="002E1F0A"/>
    <w:rsid w:val="002E34FF"/>
    <w:rsid w:val="002E5CC9"/>
    <w:rsid w:val="002F18E4"/>
    <w:rsid w:val="002F764C"/>
    <w:rsid w:val="00303FDB"/>
    <w:rsid w:val="00311E89"/>
    <w:rsid w:val="00315B12"/>
    <w:rsid w:val="00323380"/>
    <w:rsid w:val="00323899"/>
    <w:rsid w:val="003349EB"/>
    <w:rsid w:val="00334D64"/>
    <w:rsid w:val="0033674B"/>
    <w:rsid w:val="00340B97"/>
    <w:rsid w:val="003418AE"/>
    <w:rsid w:val="00342A7D"/>
    <w:rsid w:val="00342E00"/>
    <w:rsid w:val="00345284"/>
    <w:rsid w:val="00346B69"/>
    <w:rsid w:val="00353ABD"/>
    <w:rsid w:val="00357705"/>
    <w:rsid w:val="003578BA"/>
    <w:rsid w:val="00361DFD"/>
    <w:rsid w:val="00364CEF"/>
    <w:rsid w:val="00371615"/>
    <w:rsid w:val="00377AC4"/>
    <w:rsid w:val="00381C9B"/>
    <w:rsid w:val="00383BEE"/>
    <w:rsid w:val="00391EDF"/>
    <w:rsid w:val="00396C4C"/>
    <w:rsid w:val="00397B3E"/>
    <w:rsid w:val="003A06E6"/>
    <w:rsid w:val="003A0C2F"/>
    <w:rsid w:val="003A13DB"/>
    <w:rsid w:val="003A2559"/>
    <w:rsid w:val="003A26E1"/>
    <w:rsid w:val="003A3CBF"/>
    <w:rsid w:val="003B2D52"/>
    <w:rsid w:val="003C19D7"/>
    <w:rsid w:val="003C3192"/>
    <w:rsid w:val="003C750A"/>
    <w:rsid w:val="003C7925"/>
    <w:rsid w:val="003D604F"/>
    <w:rsid w:val="003D6F82"/>
    <w:rsid w:val="003D7FB3"/>
    <w:rsid w:val="003E1993"/>
    <w:rsid w:val="003F1212"/>
    <w:rsid w:val="003F2107"/>
    <w:rsid w:val="00403655"/>
    <w:rsid w:val="0040676A"/>
    <w:rsid w:val="00411710"/>
    <w:rsid w:val="00413CAB"/>
    <w:rsid w:val="004150B6"/>
    <w:rsid w:val="0041555D"/>
    <w:rsid w:val="0041595F"/>
    <w:rsid w:val="00424AEB"/>
    <w:rsid w:val="0044144D"/>
    <w:rsid w:val="00452B82"/>
    <w:rsid w:val="00452BB7"/>
    <w:rsid w:val="00452D54"/>
    <w:rsid w:val="00454950"/>
    <w:rsid w:val="004577CE"/>
    <w:rsid w:val="00457E20"/>
    <w:rsid w:val="004629F7"/>
    <w:rsid w:val="0046386D"/>
    <w:rsid w:val="004677CD"/>
    <w:rsid w:val="0048473E"/>
    <w:rsid w:val="00487546"/>
    <w:rsid w:val="00492656"/>
    <w:rsid w:val="004B48F1"/>
    <w:rsid w:val="004B502F"/>
    <w:rsid w:val="004C11E6"/>
    <w:rsid w:val="004C2476"/>
    <w:rsid w:val="004C5289"/>
    <w:rsid w:val="004D1B6A"/>
    <w:rsid w:val="004D5738"/>
    <w:rsid w:val="004D5E29"/>
    <w:rsid w:val="004D5E43"/>
    <w:rsid w:val="004D6B8A"/>
    <w:rsid w:val="004D7397"/>
    <w:rsid w:val="004E14DC"/>
    <w:rsid w:val="004E16B6"/>
    <w:rsid w:val="004E4847"/>
    <w:rsid w:val="004F2B35"/>
    <w:rsid w:val="004F6657"/>
    <w:rsid w:val="004F6C66"/>
    <w:rsid w:val="0050151C"/>
    <w:rsid w:val="00502595"/>
    <w:rsid w:val="00511856"/>
    <w:rsid w:val="005140A1"/>
    <w:rsid w:val="00515089"/>
    <w:rsid w:val="00517C00"/>
    <w:rsid w:val="00521026"/>
    <w:rsid w:val="00522381"/>
    <w:rsid w:val="00522900"/>
    <w:rsid w:val="00522BE6"/>
    <w:rsid w:val="00535014"/>
    <w:rsid w:val="00535360"/>
    <w:rsid w:val="0054229B"/>
    <w:rsid w:val="00543597"/>
    <w:rsid w:val="00547051"/>
    <w:rsid w:val="00556034"/>
    <w:rsid w:val="00557CBB"/>
    <w:rsid w:val="00561472"/>
    <w:rsid w:val="0056149D"/>
    <w:rsid w:val="00581553"/>
    <w:rsid w:val="00584041"/>
    <w:rsid w:val="0058509E"/>
    <w:rsid w:val="00586394"/>
    <w:rsid w:val="005865DF"/>
    <w:rsid w:val="00591DF5"/>
    <w:rsid w:val="005A3836"/>
    <w:rsid w:val="005A4314"/>
    <w:rsid w:val="005B0D8B"/>
    <w:rsid w:val="005B1445"/>
    <w:rsid w:val="005C4C3B"/>
    <w:rsid w:val="005C56CC"/>
    <w:rsid w:val="005D7D0C"/>
    <w:rsid w:val="005D7FCF"/>
    <w:rsid w:val="005E2111"/>
    <w:rsid w:val="005E3972"/>
    <w:rsid w:val="005F373F"/>
    <w:rsid w:val="005F480A"/>
    <w:rsid w:val="005F51EC"/>
    <w:rsid w:val="005F790F"/>
    <w:rsid w:val="00600344"/>
    <w:rsid w:val="00600896"/>
    <w:rsid w:val="006043CA"/>
    <w:rsid w:val="006060EF"/>
    <w:rsid w:val="006076CB"/>
    <w:rsid w:val="00610561"/>
    <w:rsid w:val="006106EF"/>
    <w:rsid w:val="00613B82"/>
    <w:rsid w:val="00616E94"/>
    <w:rsid w:val="00617914"/>
    <w:rsid w:val="006215EC"/>
    <w:rsid w:val="0062165D"/>
    <w:rsid w:val="00623639"/>
    <w:rsid w:val="00624A3A"/>
    <w:rsid w:val="0063572E"/>
    <w:rsid w:val="0065641B"/>
    <w:rsid w:val="0066524A"/>
    <w:rsid w:val="00670913"/>
    <w:rsid w:val="00672456"/>
    <w:rsid w:val="006818EF"/>
    <w:rsid w:val="00683E5A"/>
    <w:rsid w:val="00684A9B"/>
    <w:rsid w:val="006916F5"/>
    <w:rsid w:val="006931E0"/>
    <w:rsid w:val="00697494"/>
    <w:rsid w:val="006A0457"/>
    <w:rsid w:val="006A1E47"/>
    <w:rsid w:val="006A273B"/>
    <w:rsid w:val="006A2C9E"/>
    <w:rsid w:val="006A701D"/>
    <w:rsid w:val="006B0D79"/>
    <w:rsid w:val="006B4CFA"/>
    <w:rsid w:val="006C1F1E"/>
    <w:rsid w:val="006C3008"/>
    <w:rsid w:val="006C4248"/>
    <w:rsid w:val="006C5FEF"/>
    <w:rsid w:val="006C786E"/>
    <w:rsid w:val="006D0EEE"/>
    <w:rsid w:val="006D1EB7"/>
    <w:rsid w:val="006D3023"/>
    <w:rsid w:val="006E501B"/>
    <w:rsid w:val="006E7D6B"/>
    <w:rsid w:val="00701CCC"/>
    <w:rsid w:val="00707592"/>
    <w:rsid w:val="00713447"/>
    <w:rsid w:val="00730910"/>
    <w:rsid w:val="00733EE5"/>
    <w:rsid w:val="00741763"/>
    <w:rsid w:val="0074343E"/>
    <w:rsid w:val="007434B8"/>
    <w:rsid w:val="007460EB"/>
    <w:rsid w:val="00747680"/>
    <w:rsid w:val="00754686"/>
    <w:rsid w:val="00757E8A"/>
    <w:rsid w:val="00762BDC"/>
    <w:rsid w:val="00767DA3"/>
    <w:rsid w:val="007772F6"/>
    <w:rsid w:val="007825C0"/>
    <w:rsid w:val="007847D1"/>
    <w:rsid w:val="007862D3"/>
    <w:rsid w:val="007862D5"/>
    <w:rsid w:val="00790696"/>
    <w:rsid w:val="0079105C"/>
    <w:rsid w:val="00794345"/>
    <w:rsid w:val="007944EE"/>
    <w:rsid w:val="00795015"/>
    <w:rsid w:val="007A1C2A"/>
    <w:rsid w:val="007A1F74"/>
    <w:rsid w:val="007A2814"/>
    <w:rsid w:val="007A496E"/>
    <w:rsid w:val="007B4B8A"/>
    <w:rsid w:val="007C0068"/>
    <w:rsid w:val="007C167B"/>
    <w:rsid w:val="007C771D"/>
    <w:rsid w:val="007D002A"/>
    <w:rsid w:val="007D2B52"/>
    <w:rsid w:val="007D70CB"/>
    <w:rsid w:val="007E13D4"/>
    <w:rsid w:val="007E40EA"/>
    <w:rsid w:val="007E498E"/>
    <w:rsid w:val="007E797B"/>
    <w:rsid w:val="007F5872"/>
    <w:rsid w:val="007F6306"/>
    <w:rsid w:val="007F7BAB"/>
    <w:rsid w:val="007F7C20"/>
    <w:rsid w:val="00813F18"/>
    <w:rsid w:val="00814228"/>
    <w:rsid w:val="00814B33"/>
    <w:rsid w:val="00820110"/>
    <w:rsid w:val="00825C3C"/>
    <w:rsid w:val="00837150"/>
    <w:rsid w:val="00840DDA"/>
    <w:rsid w:val="008454F0"/>
    <w:rsid w:val="00847091"/>
    <w:rsid w:val="0084740B"/>
    <w:rsid w:val="008509CC"/>
    <w:rsid w:val="00853E53"/>
    <w:rsid w:val="00857E7F"/>
    <w:rsid w:val="00860FB7"/>
    <w:rsid w:val="00864104"/>
    <w:rsid w:val="00873AB9"/>
    <w:rsid w:val="00876792"/>
    <w:rsid w:val="0087710C"/>
    <w:rsid w:val="0088123B"/>
    <w:rsid w:val="008819F4"/>
    <w:rsid w:val="00883CB5"/>
    <w:rsid w:val="00887BA6"/>
    <w:rsid w:val="00887CAF"/>
    <w:rsid w:val="008A158F"/>
    <w:rsid w:val="008A40E8"/>
    <w:rsid w:val="008A5557"/>
    <w:rsid w:val="008B17A2"/>
    <w:rsid w:val="008B1913"/>
    <w:rsid w:val="008B5B7C"/>
    <w:rsid w:val="008B6F9F"/>
    <w:rsid w:val="008C0F9E"/>
    <w:rsid w:val="008C0FF7"/>
    <w:rsid w:val="008C2045"/>
    <w:rsid w:val="008D2694"/>
    <w:rsid w:val="008D6A79"/>
    <w:rsid w:val="008E0534"/>
    <w:rsid w:val="008E1827"/>
    <w:rsid w:val="008E1AA7"/>
    <w:rsid w:val="008E31F9"/>
    <w:rsid w:val="008E5220"/>
    <w:rsid w:val="008F5DF2"/>
    <w:rsid w:val="00902C83"/>
    <w:rsid w:val="00903CCF"/>
    <w:rsid w:val="00911ADE"/>
    <w:rsid w:val="009144B0"/>
    <w:rsid w:val="00914F47"/>
    <w:rsid w:val="0091645E"/>
    <w:rsid w:val="00921642"/>
    <w:rsid w:val="0092222C"/>
    <w:rsid w:val="00932167"/>
    <w:rsid w:val="00934882"/>
    <w:rsid w:val="00940648"/>
    <w:rsid w:val="009419ED"/>
    <w:rsid w:val="00942E03"/>
    <w:rsid w:val="00944C5B"/>
    <w:rsid w:val="00946B2B"/>
    <w:rsid w:val="00960047"/>
    <w:rsid w:val="0096207E"/>
    <w:rsid w:val="00964458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B4BDB"/>
    <w:rsid w:val="009C2786"/>
    <w:rsid w:val="009C7088"/>
    <w:rsid w:val="009D1510"/>
    <w:rsid w:val="009D4019"/>
    <w:rsid w:val="009E13AB"/>
    <w:rsid w:val="009E5F7A"/>
    <w:rsid w:val="009F21C3"/>
    <w:rsid w:val="009F5460"/>
    <w:rsid w:val="00A0330B"/>
    <w:rsid w:val="00A043C7"/>
    <w:rsid w:val="00A05487"/>
    <w:rsid w:val="00A06ACC"/>
    <w:rsid w:val="00A11E75"/>
    <w:rsid w:val="00A2294B"/>
    <w:rsid w:val="00A235B8"/>
    <w:rsid w:val="00A2534E"/>
    <w:rsid w:val="00A25B8F"/>
    <w:rsid w:val="00A322C5"/>
    <w:rsid w:val="00A37B15"/>
    <w:rsid w:val="00A37ED3"/>
    <w:rsid w:val="00A42122"/>
    <w:rsid w:val="00A47400"/>
    <w:rsid w:val="00A76F58"/>
    <w:rsid w:val="00A82CCF"/>
    <w:rsid w:val="00A852C1"/>
    <w:rsid w:val="00AB51AA"/>
    <w:rsid w:val="00AB52D2"/>
    <w:rsid w:val="00AB6E35"/>
    <w:rsid w:val="00AC2816"/>
    <w:rsid w:val="00AC2E0E"/>
    <w:rsid w:val="00AD5C93"/>
    <w:rsid w:val="00AE46CE"/>
    <w:rsid w:val="00AE5EC2"/>
    <w:rsid w:val="00AE6B13"/>
    <w:rsid w:val="00AF1965"/>
    <w:rsid w:val="00AF2BA2"/>
    <w:rsid w:val="00AF3AD8"/>
    <w:rsid w:val="00AF61B9"/>
    <w:rsid w:val="00B00E43"/>
    <w:rsid w:val="00B11E34"/>
    <w:rsid w:val="00B12529"/>
    <w:rsid w:val="00B13526"/>
    <w:rsid w:val="00B20A73"/>
    <w:rsid w:val="00B23EC7"/>
    <w:rsid w:val="00B30C1B"/>
    <w:rsid w:val="00B31360"/>
    <w:rsid w:val="00B36576"/>
    <w:rsid w:val="00B522EC"/>
    <w:rsid w:val="00B548E9"/>
    <w:rsid w:val="00B548FE"/>
    <w:rsid w:val="00B57519"/>
    <w:rsid w:val="00B627F1"/>
    <w:rsid w:val="00B62F72"/>
    <w:rsid w:val="00B63EA8"/>
    <w:rsid w:val="00B73954"/>
    <w:rsid w:val="00B7521D"/>
    <w:rsid w:val="00B8089A"/>
    <w:rsid w:val="00B85BBE"/>
    <w:rsid w:val="00B919B7"/>
    <w:rsid w:val="00B936D9"/>
    <w:rsid w:val="00B9397C"/>
    <w:rsid w:val="00BA0C4B"/>
    <w:rsid w:val="00BA12EA"/>
    <w:rsid w:val="00BA15B5"/>
    <w:rsid w:val="00BA3C97"/>
    <w:rsid w:val="00BA3CDB"/>
    <w:rsid w:val="00BA61DF"/>
    <w:rsid w:val="00BB4090"/>
    <w:rsid w:val="00BB4F9A"/>
    <w:rsid w:val="00BB52A4"/>
    <w:rsid w:val="00BB640E"/>
    <w:rsid w:val="00BC4018"/>
    <w:rsid w:val="00BC7501"/>
    <w:rsid w:val="00BD4442"/>
    <w:rsid w:val="00BE2799"/>
    <w:rsid w:val="00BE2E9E"/>
    <w:rsid w:val="00BF1DED"/>
    <w:rsid w:val="00BF2B09"/>
    <w:rsid w:val="00BF4E87"/>
    <w:rsid w:val="00C050F9"/>
    <w:rsid w:val="00C05809"/>
    <w:rsid w:val="00C0599F"/>
    <w:rsid w:val="00C13622"/>
    <w:rsid w:val="00C14D90"/>
    <w:rsid w:val="00C17FF9"/>
    <w:rsid w:val="00C26D7B"/>
    <w:rsid w:val="00C30BE6"/>
    <w:rsid w:val="00C34068"/>
    <w:rsid w:val="00C408C8"/>
    <w:rsid w:val="00C4181F"/>
    <w:rsid w:val="00C41F63"/>
    <w:rsid w:val="00C42CD1"/>
    <w:rsid w:val="00C42F20"/>
    <w:rsid w:val="00C42F9B"/>
    <w:rsid w:val="00C4332D"/>
    <w:rsid w:val="00C441F2"/>
    <w:rsid w:val="00C510A0"/>
    <w:rsid w:val="00C53FEC"/>
    <w:rsid w:val="00C54839"/>
    <w:rsid w:val="00C57F8F"/>
    <w:rsid w:val="00C7556E"/>
    <w:rsid w:val="00C772E0"/>
    <w:rsid w:val="00C776A1"/>
    <w:rsid w:val="00C82F32"/>
    <w:rsid w:val="00C85C4C"/>
    <w:rsid w:val="00C93AC8"/>
    <w:rsid w:val="00CB19EB"/>
    <w:rsid w:val="00CB2BEB"/>
    <w:rsid w:val="00CB5E14"/>
    <w:rsid w:val="00CB6AD9"/>
    <w:rsid w:val="00CB716E"/>
    <w:rsid w:val="00CC2892"/>
    <w:rsid w:val="00CC661C"/>
    <w:rsid w:val="00CD5149"/>
    <w:rsid w:val="00CD5F1B"/>
    <w:rsid w:val="00CD6043"/>
    <w:rsid w:val="00CD6AC6"/>
    <w:rsid w:val="00CD7175"/>
    <w:rsid w:val="00CF5CE9"/>
    <w:rsid w:val="00CF75BF"/>
    <w:rsid w:val="00CF7DAF"/>
    <w:rsid w:val="00D00932"/>
    <w:rsid w:val="00D01B55"/>
    <w:rsid w:val="00D06367"/>
    <w:rsid w:val="00D06399"/>
    <w:rsid w:val="00D13F8B"/>
    <w:rsid w:val="00D141E6"/>
    <w:rsid w:val="00D206FB"/>
    <w:rsid w:val="00D20F27"/>
    <w:rsid w:val="00D23369"/>
    <w:rsid w:val="00D237A7"/>
    <w:rsid w:val="00D27F89"/>
    <w:rsid w:val="00D32B26"/>
    <w:rsid w:val="00D32D41"/>
    <w:rsid w:val="00D356C2"/>
    <w:rsid w:val="00D378A9"/>
    <w:rsid w:val="00D434AA"/>
    <w:rsid w:val="00D44D97"/>
    <w:rsid w:val="00D47752"/>
    <w:rsid w:val="00D56FF6"/>
    <w:rsid w:val="00D64AFB"/>
    <w:rsid w:val="00D64F87"/>
    <w:rsid w:val="00D652A2"/>
    <w:rsid w:val="00D66BBE"/>
    <w:rsid w:val="00D70537"/>
    <w:rsid w:val="00D716C6"/>
    <w:rsid w:val="00D72334"/>
    <w:rsid w:val="00D72A82"/>
    <w:rsid w:val="00D77706"/>
    <w:rsid w:val="00D82ECE"/>
    <w:rsid w:val="00D84310"/>
    <w:rsid w:val="00D844B8"/>
    <w:rsid w:val="00D873D1"/>
    <w:rsid w:val="00D9042A"/>
    <w:rsid w:val="00D90439"/>
    <w:rsid w:val="00D90E1B"/>
    <w:rsid w:val="00D94053"/>
    <w:rsid w:val="00D97585"/>
    <w:rsid w:val="00DA3C90"/>
    <w:rsid w:val="00DA6EF7"/>
    <w:rsid w:val="00DC517A"/>
    <w:rsid w:val="00DC55AC"/>
    <w:rsid w:val="00DC6D3F"/>
    <w:rsid w:val="00DC718D"/>
    <w:rsid w:val="00DC7A59"/>
    <w:rsid w:val="00DD4775"/>
    <w:rsid w:val="00DD7DDD"/>
    <w:rsid w:val="00DE4DBB"/>
    <w:rsid w:val="00DE6316"/>
    <w:rsid w:val="00DF22F5"/>
    <w:rsid w:val="00E05ECD"/>
    <w:rsid w:val="00E14C6A"/>
    <w:rsid w:val="00E2657C"/>
    <w:rsid w:val="00E266D2"/>
    <w:rsid w:val="00E27E41"/>
    <w:rsid w:val="00E318BD"/>
    <w:rsid w:val="00E31918"/>
    <w:rsid w:val="00E43C46"/>
    <w:rsid w:val="00E44655"/>
    <w:rsid w:val="00E52126"/>
    <w:rsid w:val="00E5694B"/>
    <w:rsid w:val="00E57EF1"/>
    <w:rsid w:val="00E67FAA"/>
    <w:rsid w:val="00E770A0"/>
    <w:rsid w:val="00E8078C"/>
    <w:rsid w:val="00E82001"/>
    <w:rsid w:val="00E822A2"/>
    <w:rsid w:val="00EA3508"/>
    <w:rsid w:val="00EB248B"/>
    <w:rsid w:val="00EB5645"/>
    <w:rsid w:val="00EC095D"/>
    <w:rsid w:val="00EC115C"/>
    <w:rsid w:val="00EC3A96"/>
    <w:rsid w:val="00EC7627"/>
    <w:rsid w:val="00ED0479"/>
    <w:rsid w:val="00ED312F"/>
    <w:rsid w:val="00ED447A"/>
    <w:rsid w:val="00ED508A"/>
    <w:rsid w:val="00EE41A9"/>
    <w:rsid w:val="00EE6092"/>
    <w:rsid w:val="00EE67E6"/>
    <w:rsid w:val="00EE7DF6"/>
    <w:rsid w:val="00EF0309"/>
    <w:rsid w:val="00F00410"/>
    <w:rsid w:val="00F05871"/>
    <w:rsid w:val="00F11ADD"/>
    <w:rsid w:val="00F13B90"/>
    <w:rsid w:val="00F13CA3"/>
    <w:rsid w:val="00F219EA"/>
    <w:rsid w:val="00F27A71"/>
    <w:rsid w:val="00F33F62"/>
    <w:rsid w:val="00F40D3B"/>
    <w:rsid w:val="00F411BF"/>
    <w:rsid w:val="00F41DDC"/>
    <w:rsid w:val="00F440BF"/>
    <w:rsid w:val="00F50012"/>
    <w:rsid w:val="00F54248"/>
    <w:rsid w:val="00F54B45"/>
    <w:rsid w:val="00F65276"/>
    <w:rsid w:val="00F655C8"/>
    <w:rsid w:val="00F76F56"/>
    <w:rsid w:val="00F92530"/>
    <w:rsid w:val="00F93EDD"/>
    <w:rsid w:val="00FA37EB"/>
    <w:rsid w:val="00FA4D13"/>
    <w:rsid w:val="00FA6294"/>
    <w:rsid w:val="00FB373E"/>
    <w:rsid w:val="00FB6A9E"/>
    <w:rsid w:val="00FB72AE"/>
    <w:rsid w:val="00FD40DA"/>
    <w:rsid w:val="00FD53DB"/>
    <w:rsid w:val="00FE03CE"/>
    <w:rsid w:val="00FE1D19"/>
    <w:rsid w:val="00FE2B97"/>
    <w:rsid w:val="00FE3425"/>
    <w:rsid w:val="00FF1F92"/>
    <w:rsid w:val="00FF259A"/>
    <w:rsid w:val="00FF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B2D85-825E-46EA-A166-9623882D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3266</Words>
  <Characters>23258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2</cp:revision>
  <cp:lastPrinted>2023-10-31T03:47:00Z</cp:lastPrinted>
  <dcterms:created xsi:type="dcterms:W3CDTF">2023-11-01T11:22:00Z</dcterms:created>
  <dcterms:modified xsi:type="dcterms:W3CDTF">2023-11-01T11:22:00Z</dcterms:modified>
</cp:coreProperties>
</file>